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51E" w:rsidRDefault="00FD351E" w:rsidP="00FD351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1670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1670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8848C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51670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51E" w:rsidRDefault="00FD351E" w:rsidP="00FD351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FD351E" w:rsidRDefault="00FD351E" w:rsidP="00FD351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16702">
        <w:rPr>
          <w:rFonts w:ascii="Times New Roman" w:hAnsi="Times New Roman" w:cs="Times New Roman"/>
          <w:sz w:val="28"/>
          <w:szCs w:val="28"/>
        </w:rPr>
        <w:t xml:space="preserve">Межрайонной ИФНС России № 21 по Санкт-Петербургу </w:t>
      </w:r>
    </w:p>
    <w:p w:rsidR="00FD351E" w:rsidRPr="00FD351E" w:rsidRDefault="00FD351E" w:rsidP="00FD351E">
      <w:pPr>
        <w:rPr>
          <w:lang w:eastAsia="ru-RU"/>
        </w:rPr>
      </w:pPr>
    </w:p>
    <w:p w:rsidR="00FD351E" w:rsidRPr="00516702" w:rsidRDefault="00FD351E" w:rsidP="00FD351E">
      <w:pPr>
        <w:spacing w:after="0" w:line="240" w:lineRule="auto"/>
        <w:rPr>
          <w:sz w:val="28"/>
          <w:szCs w:val="28"/>
        </w:rPr>
      </w:pPr>
    </w:p>
    <w:p w:rsidR="00FD351E" w:rsidRPr="00516702" w:rsidRDefault="00FD351E" w:rsidP="00FD351E">
      <w:pPr>
        <w:spacing w:after="0" w:line="240" w:lineRule="auto"/>
        <w:rPr>
          <w:sz w:val="28"/>
          <w:szCs w:val="28"/>
        </w:rPr>
      </w:pPr>
    </w:p>
    <w:p w:rsidR="00FD351E" w:rsidRPr="00516702" w:rsidRDefault="00FD351E" w:rsidP="00FD351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1670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D351E" w:rsidRPr="008848C9" w:rsidRDefault="00FD351E" w:rsidP="00FD351E">
      <w:pPr>
        <w:spacing w:after="0" w:line="240" w:lineRule="auto"/>
        <w:ind w:firstLine="720"/>
        <w:jc w:val="center"/>
        <w:rPr>
          <w:sz w:val="26"/>
          <w:szCs w:val="26"/>
        </w:rPr>
      </w:pPr>
    </w:p>
    <w:p w:rsidR="00150AF5" w:rsidRPr="008848C9" w:rsidRDefault="001A1E1D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</w:t>
      </w:r>
      <w:r w:rsidR="00422B13" w:rsidRPr="008848C9">
        <w:rPr>
          <w:rFonts w:ascii="Times New Roman" w:hAnsi="Times New Roman" w:cs="Times New Roman"/>
          <w:sz w:val="26"/>
          <w:szCs w:val="26"/>
        </w:rPr>
        <w:t>–</w:t>
      </w:r>
      <w:r w:rsidRPr="008848C9">
        <w:rPr>
          <w:rFonts w:ascii="Times New Roman" w:hAnsi="Times New Roman" w:cs="Times New Roman"/>
          <w:sz w:val="26"/>
          <w:szCs w:val="26"/>
        </w:rPr>
        <w:t xml:space="preserve"> гра</w:t>
      </w:r>
      <w:r w:rsidRPr="008848C9">
        <w:rPr>
          <w:rFonts w:ascii="Times New Roman" w:hAnsi="Times New Roman" w:cs="Times New Roman"/>
          <w:sz w:val="26"/>
          <w:szCs w:val="26"/>
        </w:rPr>
        <w:t>ж</w:t>
      </w:r>
      <w:r w:rsidRPr="008848C9">
        <w:rPr>
          <w:rFonts w:ascii="Times New Roman" w:hAnsi="Times New Roman" w:cs="Times New Roman"/>
          <w:sz w:val="26"/>
          <w:szCs w:val="26"/>
        </w:rPr>
        <w:t xml:space="preserve">данская служба) </w:t>
      </w:r>
      <w:r w:rsidR="008848C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="001F4C91" w:rsidRPr="008848C9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590065" w:rsidRPr="008848C9">
        <w:rPr>
          <w:rFonts w:ascii="Times New Roman" w:hAnsi="Times New Roman" w:cs="Times New Roman"/>
          <w:sz w:val="26"/>
          <w:szCs w:val="26"/>
        </w:rPr>
        <w:t>отдела Межрайонной ИФНС России №2</w:t>
      </w:r>
      <w:r w:rsidR="008272EC" w:rsidRPr="008848C9">
        <w:rPr>
          <w:rFonts w:ascii="Times New Roman" w:hAnsi="Times New Roman" w:cs="Times New Roman"/>
          <w:sz w:val="26"/>
          <w:szCs w:val="26"/>
        </w:rPr>
        <w:t>1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150AF5" w:rsidRPr="008848C9">
        <w:rPr>
          <w:rFonts w:ascii="Times New Roman" w:hAnsi="Times New Roman" w:cs="Times New Roman"/>
          <w:sz w:val="26"/>
          <w:szCs w:val="26"/>
        </w:rPr>
        <w:t>(далее –</w:t>
      </w:r>
      <w:r w:rsidR="00FD351E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="008848C9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50AF5" w:rsidRPr="008848C9">
        <w:rPr>
          <w:rFonts w:ascii="Times New Roman" w:hAnsi="Times New Roman" w:cs="Times New Roman"/>
          <w:sz w:val="26"/>
          <w:szCs w:val="26"/>
        </w:rPr>
        <w:t xml:space="preserve">к </w:t>
      </w:r>
      <w:r w:rsidR="00FD351E" w:rsidRPr="008848C9">
        <w:rPr>
          <w:rFonts w:ascii="Times New Roman" w:hAnsi="Times New Roman" w:cs="Times New Roman"/>
          <w:sz w:val="26"/>
          <w:szCs w:val="26"/>
        </w:rPr>
        <w:t>старшей</w:t>
      </w:r>
      <w:r w:rsidR="00733780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="00150AF5" w:rsidRPr="008848C9">
        <w:rPr>
          <w:rFonts w:ascii="Times New Roman" w:hAnsi="Times New Roman" w:cs="Times New Roman"/>
          <w:sz w:val="26"/>
          <w:szCs w:val="26"/>
        </w:rPr>
        <w:t>группе должн</w:t>
      </w:r>
      <w:r w:rsidR="00150AF5" w:rsidRPr="008848C9">
        <w:rPr>
          <w:rFonts w:ascii="Times New Roman" w:hAnsi="Times New Roman" w:cs="Times New Roman"/>
          <w:sz w:val="26"/>
          <w:szCs w:val="26"/>
        </w:rPr>
        <w:t>о</w:t>
      </w:r>
      <w:r w:rsidR="00150AF5" w:rsidRPr="008848C9">
        <w:rPr>
          <w:rFonts w:ascii="Times New Roman" w:hAnsi="Times New Roman" w:cs="Times New Roman"/>
          <w:sz w:val="26"/>
          <w:szCs w:val="26"/>
        </w:rPr>
        <w:t>стей гражданской службы категории "специалисты".</w:t>
      </w:r>
    </w:p>
    <w:p w:rsidR="00DE6AA9" w:rsidRPr="008848C9" w:rsidRDefault="001A1E1D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D351E" w:rsidRPr="008848C9">
        <w:rPr>
          <w:rFonts w:ascii="Times New Roman" w:hAnsi="Times New Roman" w:cs="Times New Roman"/>
          <w:sz w:val="26"/>
          <w:szCs w:val="26"/>
        </w:rPr>
        <w:t>–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="00733780" w:rsidRPr="008848C9">
        <w:rPr>
          <w:rFonts w:ascii="Times New Roman" w:hAnsi="Times New Roman" w:cs="Times New Roman"/>
          <w:sz w:val="26"/>
          <w:szCs w:val="26"/>
        </w:rPr>
        <w:t>11-3-</w:t>
      </w:r>
      <w:r w:rsidR="00FD351E" w:rsidRPr="008848C9">
        <w:rPr>
          <w:rFonts w:ascii="Times New Roman" w:hAnsi="Times New Roman" w:cs="Times New Roman"/>
          <w:sz w:val="26"/>
          <w:szCs w:val="26"/>
        </w:rPr>
        <w:t>4-09</w:t>
      </w:r>
      <w:r w:rsidR="008848C9">
        <w:rPr>
          <w:rFonts w:ascii="Times New Roman" w:hAnsi="Times New Roman" w:cs="Times New Roman"/>
          <w:sz w:val="26"/>
          <w:szCs w:val="26"/>
        </w:rPr>
        <w:t>5</w:t>
      </w:r>
      <w:r w:rsidR="00FD351E" w:rsidRPr="008848C9">
        <w:rPr>
          <w:rFonts w:ascii="Times New Roman" w:hAnsi="Times New Roman" w:cs="Times New Roman"/>
          <w:sz w:val="26"/>
          <w:szCs w:val="26"/>
        </w:rPr>
        <w:t>.</w:t>
      </w:r>
    </w:p>
    <w:p w:rsidR="00590065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848C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государственн</w:t>
      </w:r>
      <w:r w:rsidR="00733780" w:rsidRPr="008848C9">
        <w:rPr>
          <w:rFonts w:ascii="Times New Roman" w:hAnsi="Times New Roman" w:cs="Times New Roman"/>
          <w:sz w:val="26"/>
          <w:szCs w:val="26"/>
        </w:rPr>
        <w:t>о</w:t>
      </w:r>
      <w:r w:rsidR="00733780" w:rsidRPr="008848C9">
        <w:rPr>
          <w:rFonts w:ascii="Times New Roman" w:hAnsi="Times New Roman" w:cs="Times New Roman"/>
          <w:sz w:val="26"/>
          <w:szCs w:val="26"/>
        </w:rPr>
        <w:t>го налогового инспектора</w:t>
      </w:r>
      <w:r w:rsidRPr="008848C9">
        <w:rPr>
          <w:rFonts w:ascii="Times New Roman" w:hAnsi="Times New Roman" w:cs="Times New Roman"/>
          <w:sz w:val="26"/>
          <w:szCs w:val="26"/>
        </w:rPr>
        <w:t xml:space="preserve">: </w:t>
      </w:r>
      <w:r w:rsidR="00590065" w:rsidRPr="008848C9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5538FA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848C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: </w:t>
      </w:r>
      <w:r w:rsidR="00150AF5" w:rsidRPr="008848C9">
        <w:rPr>
          <w:rFonts w:ascii="Times New Roman" w:hAnsi="Times New Roman" w:cs="Times New Roman"/>
          <w:sz w:val="26"/>
          <w:szCs w:val="26"/>
        </w:rPr>
        <w:t>о</w:t>
      </w:r>
      <w:r w:rsidR="00F00AEF" w:rsidRPr="008848C9">
        <w:rPr>
          <w:rFonts w:ascii="Times New Roman" w:hAnsi="Times New Roman"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5538FA" w:rsidRPr="008848C9">
        <w:rPr>
          <w:rFonts w:ascii="Times New Roman" w:hAnsi="Times New Roman" w:cs="Times New Roman"/>
          <w:sz w:val="26"/>
          <w:szCs w:val="26"/>
        </w:rPr>
        <w:t>; регулирование в сфере налога на добавленную стоимость.</w:t>
      </w:r>
    </w:p>
    <w:p w:rsidR="00590065" w:rsidRPr="008848C9" w:rsidRDefault="001A1E1D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8848C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</w:t>
      </w:r>
      <w:r w:rsidR="00733780" w:rsidRPr="008848C9">
        <w:rPr>
          <w:rFonts w:ascii="Times New Roman" w:hAnsi="Times New Roman" w:cs="Times New Roman"/>
          <w:sz w:val="26"/>
          <w:szCs w:val="26"/>
        </w:rPr>
        <w:t>р</w:t>
      </w:r>
      <w:r w:rsidR="00733780" w:rsidRPr="008848C9"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90065" w:rsidRPr="008848C9">
        <w:rPr>
          <w:rFonts w:ascii="Times New Roman" w:hAnsi="Times New Roman" w:cs="Times New Roman"/>
          <w:sz w:val="26"/>
          <w:szCs w:val="26"/>
        </w:rPr>
        <w:t>приказом начальника Межрайонной ИФНС России №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="00590065" w:rsidRPr="008848C9">
        <w:rPr>
          <w:rFonts w:ascii="Times New Roman" w:hAnsi="Times New Roman" w:cs="Times New Roman"/>
          <w:sz w:val="26"/>
          <w:szCs w:val="26"/>
        </w:rPr>
        <w:t>2</w:t>
      </w:r>
      <w:r w:rsidR="008272EC" w:rsidRPr="008848C9">
        <w:rPr>
          <w:rFonts w:ascii="Times New Roman" w:hAnsi="Times New Roman" w:cs="Times New Roman"/>
          <w:sz w:val="26"/>
          <w:szCs w:val="26"/>
        </w:rPr>
        <w:t>1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 по Санкт-Петербургу (далее </w:t>
      </w:r>
      <w:r w:rsidR="00422B13" w:rsidRPr="008848C9">
        <w:rPr>
          <w:rFonts w:ascii="Times New Roman" w:hAnsi="Times New Roman" w:cs="Times New Roman"/>
          <w:sz w:val="26"/>
          <w:szCs w:val="26"/>
        </w:rPr>
        <w:t>–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5. </w:t>
      </w:r>
      <w:r w:rsidR="008848C9">
        <w:rPr>
          <w:rFonts w:ascii="Times New Roman" w:hAnsi="Times New Roman" w:cs="Times New Roman"/>
          <w:sz w:val="26"/>
          <w:szCs w:val="26"/>
        </w:rPr>
        <w:t>Старший г</w:t>
      </w:r>
      <w:r w:rsidR="00733780" w:rsidRPr="008848C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90065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590065" w:rsidRPr="008848C9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2B13" w:rsidRPr="008848C9" w:rsidRDefault="001A1E1D" w:rsidP="00FD351E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48C9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1A1E1D" w:rsidRPr="008848C9" w:rsidRDefault="001A1E1D" w:rsidP="00422B13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48C9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  <w:r w:rsidR="00422B13" w:rsidRPr="00884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48C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8848C9">
        <w:rPr>
          <w:rFonts w:ascii="Times New Roman" w:hAnsi="Times New Roman" w:cs="Times New Roman"/>
          <w:sz w:val="26"/>
          <w:szCs w:val="26"/>
        </w:rPr>
        <w:t>старшего</w:t>
      </w:r>
      <w:r w:rsidR="00515821">
        <w:rPr>
          <w:rFonts w:ascii="Times New Roman" w:hAnsi="Times New Roman" w:cs="Times New Roman"/>
          <w:sz w:val="26"/>
          <w:szCs w:val="26"/>
        </w:rPr>
        <w:t xml:space="preserve">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301C7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6.1. </w:t>
      </w:r>
      <w:r w:rsidR="008B2077" w:rsidRPr="008848C9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специальности, направлению подготовки: </w:t>
      </w:r>
      <w:r w:rsidR="008B2077" w:rsidRPr="00884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8B2077" w:rsidRPr="008848C9">
        <w:rPr>
          <w:rFonts w:ascii="Times New Roman" w:eastAsiaTheme="minorHAnsi" w:hAnsi="Times New Roman" w:cs="Times New Roman"/>
          <w:sz w:val="26"/>
          <w:szCs w:val="26"/>
          <w:lang w:eastAsia="en-US"/>
        </w:rPr>
        <w:t>"Экономика и управл</w:t>
      </w:r>
      <w:r w:rsidR="008B2077" w:rsidRPr="008848C9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8B2077" w:rsidRPr="008848C9">
        <w:rPr>
          <w:rFonts w:ascii="Times New Roman" w:eastAsiaTheme="minorHAnsi" w:hAnsi="Times New Roman" w:cs="Times New Roman"/>
          <w:sz w:val="26"/>
          <w:szCs w:val="26"/>
          <w:lang w:eastAsia="en-US"/>
        </w:rPr>
        <w:t>ние" (</w:t>
      </w:r>
      <w:r w:rsidR="008B2077" w:rsidRPr="008848C9">
        <w:rPr>
          <w:rFonts w:ascii="Times New Roman" w:hAnsi="Times New Roman" w:cs="Times New Roman"/>
          <w:sz w:val="26"/>
          <w:szCs w:val="26"/>
        </w:rPr>
        <w:t xml:space="preserve">"Экономика", </w:t>
      </w:r>
      <w:r w:rsidR="008B2077"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"Менеджмент", "Управление персоналом", </w:t>
      </w:r>
      <w:r w:rsidR="008B2077" w:rsidRPr="008848C9">
        <w:rPr>
          <w:rFonts w:ascii="Times New Roman" w:hAnsi="Times New Roman" w:cs="Times New Roman"/>
          <w:sz w:val="26"/>
          <w:szCs w:val="26"/>
        </w:rPr>
        <w:t>"Государственное и м</w:t>
      </w:r>
      <w:r w:rsidR="008B2077" w:rsidRPr="008848C9">
        <w:rPr>
          <w:rFonts w:ascii="Times New Roman" w:hAnsi="Times New Roman" w:cs="Times New Roman"/>
          <w:sz w:val="26"/>
          <w:szCs w:val="26"/>
        </w:rPr>
        <w:t>у</w:t>
      </w:r>
      <w:r w:rsidR="008B2077" w:rsidRPr="008848C9">
        <w:rPr>
          <w:rFonts w:ascii="Times New Roman" w:hAnsi="Times New Roman" w:cs="Times New Roman"/>
          <w:sz w:val="26"/>
          <w:szCs w:val="26"/>
        </w:rPr>
        <w:t>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8B2077" w:rsidRPr="00884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"Юриспруденция" </w:t>
      </w:r>
      <w:r w:rsidR="008B2077"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>или иные спец</w:t>
      </w:r>
      <w:r w:rsidR="008B2077"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8B2077"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>альности и направления подготовки, содержащиеся в ранее применяемых перечнях сп</w:t>
      </w:r>
      <w:r w:rsidR="008B2077"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8B2077"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циальностей и направлений подготовки, для которых </w:t>
      </w:r>
      <w:r w:rsidR="008B2077" w:rsidRPr="008848C9">
        <w:rPr>
          <w:rFonts w:ascii="Times New Roman" w:hAnsi="Times New Roman" w:cs="Times New Roman"/>
          <w:sz w:val="26"/>
          <w:szCs w:val="26"/>
        </w:rPr>
        <w:t>законодательством об образовании Российской Федерации установлено соответствие указанным специальностям и напра</w:t>
      </w:r>
      <w:r w:rsidR="008B2077" w:rsidRPr="008848C9">
        <w:rPr>
          <w:rFonts w:ascii="Times New Roman" w:hAnsi="Times New Roman" w:cs="Times New Roman"/>
          <w:sz w:val="26"/>
          <w:szCs w:val="26"/>
        </w:rPr>
        <w:t>в</w:t>
      </w:r>
      <w:r w:rsidR="008B2077" w:rsidRPr="008848C9">
        <w:rPr>
          <w:rFonts w:ascii="Times New Roman" w:hAnsi="Times New Roman" w:cs="Times New Roman"/>
          <w:sz w:val="26"/>
          <w:szCs w:val="26"/>
        </w:rPr>
        <w:t>лениям подготовки.</w:t>
      </w:r>
      <w:proofErr w:type="gramEnd"/>
    </w:p>
    <w:p w:rsidR="00C328A6" w:rsidRPr="008848C9" w:rsidRDefault="001A1E1D" w:rsidP="00FD351E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6.2. </w:t>
      </w:r>
      <w:r w:rsidR="00A50DB9" w:rsidRPr="008848C9">
        <w:rPr>
          <w:rFonts w:ascii="Times New Roman" w:hAnsi="Times New Roman" w:cs="Times New Roman"/>
          <w:sz w:val="26"/>
          <w:szCs w:val="26"/>
        </w:rPr>
        <w:t>Квалификационные требования к стажу государственной гражданской слу</w:t>
      </w:r>
      <w:r w:rsidR="00A50DB9" w:rsidRPr="008848C9">
        <w:rPr>
          <w:rFonts w:ascii="Times New Roman" w:hAnsi="Times New Roman" w:cs="Times New Roman"/>
          <w:sz w:val="26"/>
          <w:szCs w:val="26"/>
        </w:rPr>
        <w:t>ж</w:t>
      </w:r>
      <w:r w:rsidR="00A50DB9" w:rsidRPr="008848C9">
        <w:rPr>
          <w:rFonts w:ascii="Times New Roman" w:hAnsi="Times New Roman" w:cs="Times New Roman"/>
          <w:sz w:val="26"/>
          <w:szCs w:val="26"/>
        </w:rPr>
        <w:t>бы или стажу работы по специальности не предъявляются.</w:t>
      </w:r>
    </w:p>
    <w:p w:rsidR="0052285A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="008B2077" w:rsidRPr="008848C9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r w:rsidR="008848C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8B2077" w:rsidRPr="008848C9">
        <w:rPr>
          <w:rFonts w:ascii="Times New Roman" w:hAnsi="Times New Roman" w:cs="Times New Roman"/>
          <w:sz w:val="26"/>
          <w:szCs w:val="26"/>
        </w:rPr>
        <w:t>от 27 мая 2003 г. № 58-ФЗ «О системе государственной службы Российской Федер</w:t>
      </w:r>
      <w:r w:rsidR="008B2077" w:rsidRPr="008848C9">
        <w:rPr>
          <w:rFonts w:ascii="Times New Roman" w:hAnsi="Times New Roman" w:cs="Times New Roman"/>
          <w:sz w:val="26"/>
          <w:szCs w:val="26"/>
        </w:rPr>
        <w:t>а</w:t>
      </w:r>
      <w:r w:rsidR="008B2077" w:rsidRPr="008848C9">
        <w:rPr>
          <w:rFonts w:ascii="Times New Roman" w:hAnsi="Times New Roman" w:cs="Times New Roman"/>
          <w:sz w:val="26"/>
          <w:szCs w:val="26"/>
        </w:rPr>
        <w:t>ции», Федерального закона от 27 июля 2004 г. № 79-ФЗ «О государственной гражда</w:t>
      </w:r>
      <w:r w:rsidR="008B2077" w:rsidRPr="008848C9">
        <w:rPr>
          <w:rFonts w:ascii="Times New Roman" w:hAnsi="Times New Roman" w:cs="Times New Roman"/>
          <w:sz w:val="26"/>
          <w:szCs w:val="26"/>
        </w:rPr>
        <w:t>н</w:t>
      </w:r>
      <w:r w:rsidR="008B2077" w:rsidRPr="008848C9">
        <w:rPr>
          <w:rFonts w:ascii="Times New Roman" w:hAnsi="Times New Roman" w:cs="Times New Roman"/>
          <w:sz w:val="26"/>
          <w:szCs w:val="26"/>
        </w:rPr>
        <w:t xml:space="preserve">ской службе Российской Федерации», Федерального закона от 25 декабря 2008 г. </w:t>
      </w:r>
      <w:r w:rsidR="008848C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8B2077" w:rsidRPr="008848C9">
        <w:rPr>
          <w:rFonts w:ascii="Times New Roman" w:hAnsi="Times New Roman" w:cs="Times New Roman"/>
          <w:sz w:val="26"/>
          <w:szCs w:val="26"/>
        </w:rPr>
        <w:lastRenderedPageBreak/>
        <w:t>№ 273-ФЗ «О противодействии коррупции»;</w:t>
      </w:r>
      <w:proofErr w:type="gramEnd"/>
      <w:r w:rsidR="008B2077" w:rsidRPr="008848C9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технологий; правила охраны труда и противопожарной безопасн</w:t>
      </w:r>
      <w:r w:rsidR="008B2077" w:rsidRPr="008848C9">
        <w:rPr>
          <w:rFonts w:ascii="Times New Roman" w:hAnsi="Times New Roman" w:cs="Times New Roman"/>
          <w:sz w:val="26"/>
          <w:szCs w:val="26"/>
        </w:rPr>
        <w:t>о</w:t>
      </w:r>
      <w:r w:rsidR="008B2077" w:rsidRPr="008848C9">
        <w:rPr>
          <w:rFonts w:ascii="Times New Roman" w:hAnsi="Times New Roman" w:cs="Times New Roman"/>
          <w:sz w:val="26"/>
          <w:szCs w:val="26"/>
        </w:rPr>
        <w:t>сти</w:t>
      </w:r>
      <w:r w:rsidR="0052285A" w:rsidRPr="008848C9">
        <w:rPr>
          <w:rFonts w:ascii="Times New Roman" w:hAnsi="Times New Roman" w:cs="Times New Roman"/>
          <w:sz w:val="26"/>
          <w:szCs w:val="26"/>
        </w:rPr>
        <w:t>.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Федеральный закон от 08.08.2001 № 129-ФЗ «О государственной регистрации юридических лиц и индивидуальных предпринимателей»;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 xml:space="preserve">сти субъектов Российской Федерации»;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Федеральный закон от 29.11.2007 № 282-ФЗ «Об официальном статистическом учете и системе государственной статистики в Российской Федерации»;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 xml:space="preserve">ции о деятельности государственных органов и органов местного самоуправления»;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Федеральный закон от 27.07.2010 № 210-ФЗ «Об организации предоставления государственных и муниципальных услуг»;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Закон Российской Федерации от 21.03.1991 № 943-1 «О налоговых органах Ро</w:t>
      </w:r>
      <w:r w:rsidRPr="008848C9">
        <w:rPr>
          <w:rFonts w:ascii="Times New Roman" w:hAnsi="Times New Roman" w:cs="Times New Roman"/>
          <w:sz w:val="26"/>
          <w:szCs w:val="26"/>
        </w:rPr>
        <w:t>с</w:t>
      </w:r>
      <w:r w:rsidRPr="008848C9">
        <w:rPr>
          <w:rFonts w:ascii="Times New Roman" w:hAnsi="Times New Roman" w:cs="Times New Roman"/>
          <w:sz w:val="26"/>
          <w:szCs w:val="26"/>
        </w:rPr>
        <w:t xml:space="preserve">сийской Федерации»;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27.07.2006 № 152-ФЗ «О перс</w:t>
      </w:r>
      <w:r w:rsidRPr="008848C9">
        <w:rPr>
          <w:rFonts w:ascii="Times New Roman" w:hAnsi="Times New Roman" w:cs="Times New Roman"/>
          <w:sz w:val="26"/>
          <w:szCs w:val="26"/>
        </w:rPr>
        <w:t>о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нальных данных»;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06.04.2011 № 63-ФЗ «Об электро</w:t>
      </w:r>
      <w:r w:rsidRPr="008848C9">
        <w:rPr>
          <w:rFonts w:ascii="Times New Roman" w:hAnsi="Times New Roman" w:cs="Times New Roman"/>
          <w:sz w:val="26"/>
          <w:szCs w:val="26"/>
        </w:rPr>
        <w:t>н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ной подписи»;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07.05.2012 № 601 «Об основных направлениях совершенствования системы государственного управления»;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48C9">
        <w:rPr>
          <w:rFonts w:ascii="Times New Roman" w:hAnsi="Times New Roman" w:cs="Times New Roman"/>
          <w:sz w:val="26"/>
          <w:szCs w:val="26"/>
        </w:rPr>
        <w:t>приказ Минфина России от 02.07.2012 № 99н «Административный регламент Ф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деральной налоговой службы по предоставлению государственной услуги по беспла</w:t>
      </w:r>
      <w:r w:rsidRPr="008848C9">
        <w:rPr>
          <w:rFonts w:ascii="Times New Roman" w:hAnsi="Times New Roman" w:cs="Times New Roman"/>
          <w:sz w:val="26"/>
          <w:szCs w:val="26"/>
        </w:rPr>
        <w:t>т</w:t>
      </w:r>
      <w:r w:rsidRPr="008848C9">
        <w:rPr>
          <w:rFonts w:ascii="Times New Roman" w:hAnsi="Times New Roman" w:cs="Times New Roman"/>
          <w:sz w:val="26"/>
          <w:szCs w:val="26"/>
        </w:rPr>
        <w:t>ному информированию (в том числе в письменной форме) налогоплательщиков, пл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тельщиков сборов и налоговых агентов о действующих налогах и сборах, законодател</w:t>
      </w:r>
      <w:r w:rsidRPr="008848C9">
        <w:rPr>
          <w:rFonts w:ascii="Times New Roman" w:hAnsi="Times New Roman" w:cs="Times New Roman"/>
          <w:sz w:val="26"/>
          <w:szCs w:val="26"/>
        </w:rPr>
        <w:t>ь</w:t>
      </w:r>
      <w:r w:rsidRPr="008848C9">
        <w:rPr>
          <w:rFonts w:ascii="Times New Roman" w:hAnsi="Times New Roman" w:cs="Times New Roman"/>
          <w:sz w:val="26"/>
          <w:szCs w:val="26"/>
        </w:rPr>
        <w:t>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</w:t>
      </w:r>
      <w:r w:rsidRPr="008848C9">
        <w:rPr>
          <w:rFonts w:ascii="Times New Roman" w:hAnsi="Times New Roman" w:cs="Times New Roman"/>
          <w:sz w:val="26"/>
          <w:szCs w:val="26"/>
        </w:rPr>
        <w:t>ь</w:t>
      </w:r>
      <w:r w:rsidRPr="008848C9">
        <w:rPr>
          <w:rFonts w:ascii="Times New Roman" w:hAnsi="Times New Roman" w:cs="Times New Roman"/>
          <w:sz w:val="26"/>
          <w:szCs w:val="26"/>
        </w:rPr>
        <w:t>щиков</w:t>
      </w:r>
      <w:proofErr w:type="gramEnd"/>
      <w:r w:rsidRPr="008848C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8848C9">
        <w:rPr>
          <w:rFonts w:ascii="Times New Roman" w:hAnsi="Times New Roman" w:cs="Times New Roman"/>
          <w:sz w:val="26"/>
          <w:szCs w:val="26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26.12.2011 № 1137 </w:t>
      </w:r>
      <w:r w:rsidR="008848C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"О формах и правилах заполнения (ведения) документов, применяемых при расчетах </w:t>
      </w:r>
      <w:r w:rsidR="008848C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по налогу на добавленную стоимость";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29.10.2014 № ММВ-7-3/558@ "Об утверждении формы налоговой декларации по налогу на добавленную стоимость, порядка ее заполнения, а </w:t>
      </w:r>
      <w:r w:rsidR="00422B13" w:rsidRPr="008848C9">
        <w:rPr>
          <w:rFonts w:ascii="Times New Roman" w:hAnsi="Times New Roman" w:cs="Times New Roman"/>
          <w:sz w:val="26"/>
          <w:szCs w:val="26"/>
        </w:rPr>
        <w:lastRenderedPageBreak/>
        <w:t>также формата представления налоговой декларации по налогу на добавленную сто</w:t>
      </w:r>
      <w:r w:rsidR="00422B13" w:rsidRPr="008848C9">
        <w:rPr>
          <w:rFonts w:ascii="Times New Roman" w:hAnsi="Times New Roman" w:cs="Times New Roman"/>
          <w:sz w:val="26"/>
          <w:szCs w:val="26"/>
        </w:rPr>
        <w:t>и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мость в электронной форме";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8848C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848C9">
        <w:rPr>
          <w:rFonts w:ascii="Times New Roman" w:hAnsi="Times New Roman" w:cs="Times New Roman"/>
          <w:sz w:val="26"/>
          <w:szCs w:val="26"/>
        </w:rPr>
        <w:t xml:space="preserve">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Минфина России от 13.11.2008 № 108н "Об утверждении перечня гос</w:t>
      </w:r>
      <w:r w:rsidR="00422B13" w:rsidRPr="008848C9">
        <w:rPr>
          <w:rFonts w:ascii="Times New Roman" w:hAnsi="Times New Roman" w:cs="Times New Roman"/>
          <w:sz w:val="26"/>
          <w:szCs w:val="26"/>
        </w:rPr>
        <w:t>у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2B13" w:rsidRPr="008848C9">
        <w:rPr>
          <w:rFonts w:ascii="Times New Roman" w:hAnsi="Times New Roman" w:cs="Times New Roman"/>
          <w:sz w:val="26"/>
          <w:szCs w:val="26"/>
        </w:rPr>
        <w:t>Минпромторга</w:t>
      </w:r>
      <w:proofErr w:type="spellEnd"/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России от 30.10.2012 № 1598 "Об утверждении перечня к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дов товаров в соответствии с товарной номенклатурой ВЭД, </w:t>
      </w:r>
      <w:proofErr w:type="gramStart"/>
      <w:r w:rsidR="00422B13" w:rsidRPr="008848C9">
        <w:rPr>
          <w:rFonts w:ascii="Times New Roman" w:hAnsi="Times New Roman" w:cs="Times New Roman"/>
          <w:sz w:val="26"/>
          <w:szCs w:val="26"/>
        </w:rPr>
        <w:t>сделки</w:t>
      </w:r>
      <w:proofErr w:type="gramEnd"/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в отношении кот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рых признаются контролируемыми в соответствии со статьей 105.14 НК Российской Федерации";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26.03.2012 № ММВ-7-13/182@ "Об утверждении форм д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27.07.2012 № ММВ-7-13/524@ "Об утверждении формы уведомления о контролируемых сделках, порядка ее заполнения, а также формата пре</w:t>
      </w:r>
      <w:r w:rsidR="00422B13" w:rsidRPr="008848C9">
        <w:rPr>
          <w:rFonts w:ascii="Times New Roman" w:hAnsi="Times New Roman" w:cs="Times New Roman"/>
          <w:sz w:val="26"/>
          <w:szCs w:val="26"/>
        </w:rPr>
        <w:t>д</w:t>
      </w:r>
      <w:r w:rsidR="00422B13" w:rsidRPr="008848C9">
        <w:rPr>
          <w:rFonts w:ascii="Times New Roman" w:hAnsi="Times New Roman" w:cs="Times New Roman"/>
          <w:sz w:val="26"/>
          <w:szCs w:val="26"/>
        </w:rPr>
        <w:t>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</w:t>
      </w:r>
      <w:r w:rsidR="00422B13" w:rsidRPr="008848C9">
        <w:rPr>
          <w:rFonts w:ascii="Times New Roman" w:hAnsi="Times New Roman" w:cs="Times New Roman"/>
          <w:sz w:val="26"/>
          <w:szCs w:val="26"/>
        </w:rPr>
        <w:t>к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тронной форме";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10.10.2012 № ММВ-7-13/704@ "Об утверждении формы извещения о контролируемых сделках и Порядка направления налоговым органом, пр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>водящим налоговую проверку, извещения о контролируемых сделках в федеральный о</w:t>
      </w:r>
      <w:r w:rsidR="00422B13" w:rsidRPr="008848C9">
        <w:rPr>
          <w:rFonts w:ascii="Times New Roman" w:hAnsi="Times New Roman" w:cs="Times New Roman"/>
          <w:sz w:val="26"/>
          <w:szCs w:val="26"/>
        </w:rPr>
        <w:t>р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ган исполнительной власти, уполномоченный по контролю и надзору в области налогов и сборов";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proofErr w:type="gramStart"/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26.11.2012 № ММВ-7-13/907@ "Об утверждении форм д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>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</w:t>
      </w:r>
      <w:r w:rsidR="00422B13" w:rsidRPr="008848C9">
        <w:rPr>
          <w:rFonts w:ascii="Times New Roman" w:hAnsi="Times New Roman" w:cs="Times New Roman"/>
          <w:sz w:val="26"/>
          <w:szCs w:val="26"/>
        </w:rPr>
        <w:t>е</w:t>
      </w:r>
      <w:r w:rsidR="00422B13" w:rsidRPr="008848C9">
        <w:rPr>
          <w:rFonts w:ascii="Times New Roman" w:hAnsi="Times New Roman" w:cs="Times New Roman"/>
          <w:sz w:val="26"/>
          <w:szCs w:val="26"/>
        </w:rPr>
        <w:t>ния и уплаты налогов в связи с совершением сделок между взаимозависимыми лицами, требований к составлению акта проверки полноты исчисления и уплаты</w:t>
      </w:r>
      <w:proofErr w:type="gramEnd"/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налогов в связи с совершением сделок между взаимозависимыми лицами";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27.08.2013 № ММВ-7-13/292@ "О внесении изменений                  в приказы ФНС России от 06 марта 2007 г. № ММ-3-06/106@, от 31.05.2007                               № ММ-3-06/338@";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19.11.2013 № ММВ-7-13/512@ "Об утверждении форм д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>кументов, применяемых при проведении симметричных корректировок и обратных ко</w:t>
      </w:r>
      <w:r w:rsidR="00422B13" w:rsidRPr="008848C9">
        <w:rPr>
          <w:rFonts w:ascii="Times New Roman" w:hAnsi="Times New Roman" w:cs="Times New Roman"/>
          <w:sz w:val="26"/>
          <w:szCs w:val="26"/>
        </w:rPr>
        <w:t>р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МНС России от 17.11.2003 № БГ-3-06/627@ "Об утверждении единых тр</w:t>
      </w:r>
      <w:r w:rsidR="00422B13" w:rsidRPr="008848C9">
        <w:rPr>
          <w:rFonts w:ascii="Times New Roman" w:hAnsi="Times New Roman" w:cs="Times New Roman"/>
          <w:sz w:val="26"/>
          <w:szCs w:val="26"/>
        </w:rPr>
        <w:t>е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бований к формированию информационных ресурсов по камеральным и выездным налоговым проверкам";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proofErr w:type="gramStart"/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13.12.2006 № САЭ-3-06/860@ "Об утверждении Формы Акта об обнаружении фактов, свидетельствующих о предусмотренных Налоговым к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>дексом Российской Федерации налоговых правонарушениях (за исключением налог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lastRenderedPageBreak/>
        <w:t>вых правонарушений, предусмотренных статьями 120, 122, 123), и требований к его с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ставлению"; </w:t>
      </w:r>
      <w:proofErr w:type="gramEnd"/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proofErr w:type="gramStart"/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</w:t>
      </w:r>
      <w:r w:rsidR="00422B13" w:rsidRPr="008848C9">
        <w:rPr>
          <w:rFonts w:ascii="Times New Roman" w:hAnsi="Times New Roman" w:cs="Times New Roman"/>
          <w:sz w:val="26"/>
          <w:szCs w:val="26"/>
        </w:rPr>
        <w:t>и</w:t>
      </w:r>
      <w:r w:rsidR="00422B13" w:rsidRPr="008848C9">
        <w:rPr>
          <w:rFonts w:ascii="Times New Roman" w:hAnsi="Times New Roman" w:cs="Times New Roman"/>
          <w:sz w:val="26"/>
          <w:szCs w:val="26"/>
        </w:rPr>
        <w:t>сок по операциям на счетах (специальных банковских счетах), справок об остатках эле</w:t>
      </w:r>
      <w:r w:rsidR="00422B13" w:rsidRPr="008848C9">
        <w:rPr>
          <w:rFonts w:ascii="Times New Roman" w:hAnsi="Times New Roman" w:cs="Times New Roman"/>
          <w:sz w:val="26"/>
          <w:szCs w:val="26"/>
        </w:rPr>
        <w:t>к</w:t>
      </w:r>
      <w:r w:rsidR="00422B13" w:rsidRPr="008848C9">
        <w:rPr>
          <w:rFonts w:ascii="Times New Roman" w:hAnsi="Times New Roman" w:cs="Times New Roman"/>
          <w:sz w:val="26"/>
          <w:szCs w:val="26"/>
        </w:rPr>
        <w:t>тронных денежных средств и переводах электронных денежных</w:t>
      </w:r>
      <w:proofErr w:type="gramEnd"/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ответствующих запросов";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03.10.2012 № ММВ-7-8/662@ "Об утверждении форм д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>кумента о выявлении недоимки, требования об уплате налога, сбора, пени, штрафа, пр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ФНС России от 15.07.2013 № ММВ-7-3/239@ "О проведении пилотного проекта программного обеспечения, реализующего функции задачи "Автоматизирова</w:t>
      </w:r>
      <w:r w:rsidR="00422B13" w:rsidRPr="008848C9">
        <w:rPr>
          <w:rFonts w:ascii="Times New Roman" w:hAnsi="Times New Roman" w:cs="Times New Roman"/>
          <w:sz w:val="26"/>
          <w:szCs w:val="26"/>
        </w:rPr>
        <w:t>н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ная система </w:t>
      </w:r>
      <w:proofErr w:type="gramStart"/>
      <w:r w:rsidR="00422B13" w:rsidRPr="008848C9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возмещением НДС";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от 11.08.2016 № 787 "О реализации пилотного проекта по введ</w:t>
      </w:r>
      <w:r w:rsidR="00422B13" w:rsidRPr="008848C9">
        <w:rPr>
          <w:rFonts w:ascii="Times New Roman" w:hAnsi="Times New Roman" w:cs="Times New Roman"/>
          <w:sz w:val="26"/>
          <w:szCs w:val="26"/>
        </w:rPr>
        <w:t>е</w:t>
      </w:r>
      <w:r w:rsidR="00422B13" w:rsidRPr="008848C9">
        <w:rPr>
          <w:rFonts w:ascii="Times New Roman" w:hAnsi="Times New Roman" w:cs="Times New Roman"/>
          <w:sz w:val="26"/>
          <w:szCs w:val="26"/>
        </w:rPr>
        <w:t>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</w:t>
      </w:r>
      <w:r w:rsidR="00422B13" w:rsidRPr="008848C9">
        <w:rPr>
          <w:rFonts w:ascii="Times New Roman" w:hAnsi="Times New Roman" w:cs="Times New Roman"/>
          <w:sz w:val="26"/>
          <w:szCs w:val="26"/>
        </w:rPr>
        <w:t>ь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ного меха" и признании </w:t>
      </w:r>
      <w:proofErr w:type="gramStart"/>
      <w:r w:rsidR="00422B13" w:rsidRPr="008848C9">
        <w:rPr>
          <w:rFonts w:ascii="Times New Roman" w:hAnsi="Times New Roman" w:cs="Times New Roman"/>
          <w:sz w:val="26"/>
          <w:szCs w:val="26"/>
        </w:rPr>
        <w:t>утратившим</w:t>
      </w:r>
      <w:proofErr w:type="gramEnd"/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силу постановления Правительства Российской Федерации от 24.03.2016 № 235";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о реализации в 2015-2016 годах пилотного проекта по введению ма</w:t>
      </w:r>
      <w:r w:rsidR="00422B13" w:rsidRPr="008848C9">
        <w:rPr>
          <w:rFonts w:ascii="Times New Roman" w:hAnsi="Times New Roman" w:cs="Times New Roman"/>
          <w:sz w:val="26"/>
          <w:szCs w:val="26"/>
        </w:rPr>
        <w:t>р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08.09.2015 в г. Гродно; 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Совета Евразийской экономической комиссии от 23.11.2015 № 70 "Об утверждении 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знаками по товарной позиции "Предметы одежды, принадле</w:t>
      </w:r>
      <w:r w:rsidR="00422B13" w:rsidRPr="008848C9">
        <w:rPr>
          <w:rFonts w:ascii="Times New Roman" w:hAnsi="Times New Roman" w:cs="Times New Roman"/>
          <w:sz w:val="26"/>
          <w:szCs w:val="26"/>
        </w:rPr>
        <w:t>ж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ности к одежде и прочие изделия, из натурального меха" от 08.09.2015 в г. Гродно"; 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8848C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848C9">
        <w:rPr>
          <w:rFonts w:ascii="Times New Roman" w:hAnsi="Times New Roman" w:cs="Times New Roman"/>
          <w:sz w:val="26"/>
          <w:szCs w:val="26"/>
        </w:rPr>
        <w:t xml:space="preserve"> от 10.12.2003 № 173-ФЗ "О валютном регулировании и в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 xml:space="preserve">лютном контроле";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28.12.2005 № 819 "Об утверждении Правил представления резидентами налоговым органам отчетов о движ</w:t>
      </w:r>
      <w:r w:rsidR="00422B13" w:rsidRPr="008848C9">
        <w:rPr>
          <w:rFonts w:ascii="Times New Roman" w:hAnsi="Times New Roman" w:cs="Times New Roman"/>
          <w:sz w:val="26"/>
          <w:szCs w:val="26"/>
        </w:rPr>
        <w:t>е</w:t>
      </w:r>
      <w:r w:rsidR="00422B13" w:rsidRPr="008848C9">
        <w:rPr>
          <w:rFonts w:ascii="Times New Roman" w:hAnsi="Times New Roman" w:cs="Times New Roman"/>
          <w:sz w:val="26"/>
          <w:szCs w:val="26"/>
        </w:rPr>
        <w:t>нии средств по счетам (вкладам) в банках за пределами территории Российской Федер</w:t>
      </w:r>
      <w:r w:rsidR="00422B13" w:rsidRPr="008848C9">
        <w:rPr>
          <w:rFonts w:ascii="Times New Roman" w:hAnsi="Times New Roman" w:cs="Times New Roman"/>
          <w:sz w:val="26"/>
          <w:szCs w:val="26"/>
        </w:rPr>
        <w:t>а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ции"; </w:t>
      </w:r>
    </w:p>
    <w:p w:rsidR="00422B13" w:rsidRPr="008848C9" w:rsidRDefault="004F2C8C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422B13" w:rsidRPr="008848C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22B13" w:rsidRPr="008848C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25.12.2009 № 1088 "О государственной автоматизированной системе "Управление"; иные нормативные прав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>вые акты и служебные документы, регулирующие вопросы, связанные с областью и в</w:t>
      </w:r>
      <w:r w:rsidR="00422B13" w:rsidRPr="008848C9">
        <w:rPr>
          <w:rFonts w:ascii="Times New Roman" w:hAnsi="Times New Roman" w:cs="Times New Roman"/>
          <w:sz w:val="26"/>
          <w:szCs w:val="26"/>
        </w:rPr>
        <w:t>и</w:t>
      </w:r>
      <w:r w:rsidR="00422B13" w:rsidRPr="008848C9">
        <w:rPr>
          <w:rFonts w:ascii="Times New Roman" w:hAnsi="Times New Roman" w:cs="Times New Roman"/>
          <w:sz w:val="26"/>
          <w:szCs w:val="26"/>
        </w:rPr>
        <w:t>дом профессиональной служебной деятельности.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</w:t>
      </w:r>
      <w:r w:rsidRPr="008848C9">
        <w:rPr>
          <w:rFonts w:ascii="Times New Roman" w:hAnsi="Times New Roman" w:cs="Times New Roman"/>
          <w:sz w:val="26"/>
          <w:szCs w:val="26"/>
        </w:rPr>
        <w:t>с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новы налогообложения;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общие положения о налоговом ко</w:t>
      </w:r>
      <w:r w:rsidRPr="008848C9">
        <w:rPr>
          <w:rFonts w:ascii="Times New Roman" w:hAnsi="Times New Roman" w:cs="Times New Roman"/>
          <w:sz w:val="26"/>
          <w:szCs w:val="26"/>
        </w:rPr>
        <w:t>н</w:t>
      </w:r>
      <w:r w:rsidRPr="008848C9">
        <w:rPr>
          <w:rFonts w:ascii="Times New Roman" w:hAnsi="Times New Roman" w:cs="Times New Roman"/>
          <w:sz w:val="26"/>
          <w:szCs w:val="26"/>
        </w:rPr>
        <w:t xml:space="preserve">троле; принципы формирования бюджетной системы Российской Федерации;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принципы налогового администрирования;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состав налогоплательщиков налога на добавленную стоимость;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документы, подтверждающие право на освобождение от уплаты налога на доба</w:t>
      </w:r>
      <w:r w:rsidRPr="008848C9">
        <w:rPr>
          <w:rFonts w:ascii="Times New Roman" w:hAnsi="Times New Roman" w:cs="Times New Roman"/>
          <w:sz w:val="26"/>
          <w:szCs w:val="26"/>
        </w:rPr>
        <w:t>в</w:t>
      </w:r>
      <w:r w:rsidRPr="008848C9">
        <w:rPr>
          <w:rFonts w:ascii="Times New Roman" w:hAnsi="Times New Roman" w:cs="Times New Roman"/>
          <w:sz w:val="26"/>
          <w:szCs w:val="26"/>
        </w:rPr>
        <w:t xml:space="preserve">ленную стоимость;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особенности налогообложения при ввозе товаров на территорию Российской Ф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 xml:space="preserve">дерации и иные территории, находящиеся под ее юрисдикцией;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особенности налогообложения при вывозе товаров с территории Российской Ф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 xml:space="preserve">дерации;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порядок определения налоговой базы;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правила и методы трансфертного ценообразования;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принципы контроля цен для целей налогообложения в Российской Федерации и рекомендации ОЭСР в отношении трансфертного ценообразования;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методы определения рыночных цен для целей налогообложения;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понятие функционального анализа и выбор метода ценообразования для налог</w:t>
      </w:r>
      <w:r w:rsidRPr="008848C9">
        <w:rPr>
          <w:rFonts w:ascii="Times New Roman" w:hAnsi="Times New Roman" w:cs="Times New Roman"/>
          <w:sz w:val="26"/>
          <w:szCs w:val="26"/>
        </w:rPr>
        <w:t>о</w:t>
      </w:r>
      <w:r w:rsidRPr="008848C9">
        <w:rPr>
          <w:rFonts w:ascii="Times New Roman" w:hAnsi="Times New Roman" w:cs="Times New Roman"/>
          <w:sz w:val="26"/>
          <w:szCs w:val="26"/>
        </w:rPr>
        <w:t xml:space="preserve">вых целей;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арбитражная практика в Российской Федерации по вопросам определения рыно</w:t>
      </w:r>
      <w:r w:rsidRPr="008848C9">
        <w:rPr>
          <w:rFonts w:ascii="Times New Roman" w:hAnsi="Times New Roman" w:cs="Times New Roman"/>
          <w:sz w:val="26"/>
          <w:szCs w:val="26"/>
        </w:rPr>
        <w:t>ч</w:t>
      </w:r>
      <w:r w:rsidRPr="008848C9">
        <w:rPr>
          <w:rFonts w:ascii="Times New Roman" w:hAnsi="Times New Roman" w:cs="Times New Roman"/>
          <w:sz w:val="26"/>
          <w:szCs w:val="26"/>
        </w:rPr>
        <w:t xml:space="preserve">ных цен для целей налогообложения;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характеристика компаний с учетом их функционального профиля и взаимосвязь с выбором метода определения рыночных цен;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понятие ценообразование в сделках с нематериальными активами для налоговых целей;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порядок определение рыночного интервала рентабельности;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особенности ценообразования на услуги: методика распределения затрат для ра</w:t>
      </w:r>
      <w:r w:rsidRPr="008848C9">
        <w:rPr>
          <w:rFonts w:ascii="Times New Roman" w:hAnsi="Times New Roman" w:cs="Times New Roman"/>
          <w:sz w:val="26"/>
          <w:szCs w:val="26"/>
        </w:rPr>
        <w:t>с</w:t>
      </w:r>
      <w:r w:rsidRPr="008848C9">
        <w:rPr>
          <w:rFonts w:ascii="Times New Roman" w:hAnsi="Times New Roman" w:cs="Times New Roman"/>
          <w:sz w:val="26"/>
          <w:szCs w:val="26"/>
        </w:rPr>
        <w:t>чета стоимости услуг и применение надбавки; возможные пути предотвращ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</w:t>
      </w:r>
      <w:r w:rsidRPr="008848C9">
        <w:rPr>
          <w:rFonts w:ascii="Times New Roman" w:hAnsi="Times New Roman" w:cs="Times New Roman"/>
          <w:sz w:val="26"/>
          <w:szCs w:val="26"/>
        </w:rPr>
        <w:t>и</w:t>
      </w:r>
      <w:r w:rsidRPr="008848C9">
        <w:rPr>
          <w:rFonts w:ascii="Times New Roman" w:hAnsi="Times New Roman" w:cs="Times New Roman"/>
          <w:sz w:val="26"/>
          <w:szCs w:val="26"/>
        </w:rPr>
        <w:t xml:space="preserve">зации; особенности признания цен </w:t>
      </w:r>
      <w:proofErr w:type="gramStart"/>
      <w:r w:rsidRPr="008848C9">
        <w:rPr>
          <w:rFonts w:ascii="Times New Roman" w:hAnsi="Times New Roman" w:cs="Times New Roman"/>
          <w:sz w:val="26"/>
          <w:szCs w:val="26"/>
        </w:rPr>
        <w:t>рыночными</w:t>
      </w:r>
      <w:proofErr w:type="gramEnd"/>
      <w:r w:rsidRPr="008848C9">
        <w:rPr>
          <w:rFonts w:ascii="Times New Roman" w:hAnsi="Times New Roman" w:cs="Times New Roman"/>
          <w:sz w:val="26"/>
          <w:szCs w:val="26"/>
        </w:rPr>
        <w:t xml:space="preserve"> для целей налогообложения. Информ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</w:t>
      </w:r>
      <w:r w:rsidRPr="008848C9">
        <w:rPr>
          <w:rFonts w:ascii="Times New Roman" w:hAnsi="Times New Roman" w:cs="Times New Roman"/>
          <w:sz w:val="26"/>
          <w:szCs w:val="26"/>
        </w:rPr>
        <w:t>с</w:t>
      </w:r>
      <w:r w:rsidRPr="008848C9">
        <w:rPr>
          <w:rFonts w:ascii="Times New Roman" w:hAnsi="Times New Roman" w:cs="Times New Roman"/>
          <w:sz w:val="26"/>
          <w:szCs w:val="26"/>
        </w:rPr>
        <w:t xml:space="preserve">пользуемые при определении для целей налогообложения доходов (прибыли, выручки) в сделках, сторонами которых являются взаимозависимые лица;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понятие соглашения о ценообразовании для целей налогообложения;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основы финансовых отношений и кредитных отношений;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схемы ухода от налогов;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порядок определения налогооблагаемой базы;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перечень изделий, которые подлежат обязательной маркировке, а также исключ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ний из этого списка;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сходство различных налоговых систем, связанных международными экономич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 xml:space="preserve">скими отношениями стран (на примере одной страны);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передовой зарубежный опыт налогового администрирования;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принципы налогового учета в российских организациях и в иностранных орган</w:t>
      </w:r>
      <w:r w:rsidRPr="008848C9">
        <w:rPr>
          <w:rFonts w:ascii="Times New Roman" w:hAnsi="Times New Roman" w:cs="Times New Roman"/>
          <w:sz w:val="26"/>
          <w:szCs w:val="26"/>
        </w:rPr>
        <w:t>и</w:t>
      </w:r>
      <w:r w:rsidRPr="008848C9">
        <w:rPr>
          <w:rFonts w:ascii="Times New Roman" w:hAnsi="Times New Roman" w:cs="Times New Roman"/>
          <w:sz w:val="26"/>
          <w:szCs w:val="26"/>
        </w:rPr>
        <w:t xml:space="preserve">зациях, осуществляющих деятельность на территории Российской Федерации;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основы управления и организации труда;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нормы делового общения;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lastRenderedPageBreak/>
        <w:t xml:space="preserve">основы делопроизводства;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служебный распорядок инспекции;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аппаратное и программное обеспечение, возможности и особенности </w:t>
      </w:r>
      <w:proofErr w:type="gramStart"/>
      <w:r w:rsidRPr="008848C9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8848C9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нах, включая использование возможностей межведомственного документооборота;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безопасности.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понятие единого реестра проверок, процедура его формирования;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меры, принимаемые по результатам проверки;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основания проведения и особенности внеплановых проверок;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порядок работы со служебной информацией;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методы работы с применением автоматизированных средств управления.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</w:t>
      </w:r>
      <w:r w:rsidRPr="008848C9">
        <w:rPr>
          <w:rFonts w:ascii="Times New Roman" w:hAnsi="Times New Roman" w:cs="Times New Roman"/>
          <w:sz w:val="26"/>
          <w:szCs w:val="26"/>
        </w:rPr>
        <w:t>с</w:t>
      </w:r>
      <w:r w:rsidRPr="008848C9">
        <w:rPr>
          <w:rFonts w:ascii="Times New Roman" w:hAnsi="Times New Roman" w:cs="Times New Roman"/>
          <w:sz w:val="26"/>
          <w:szCs w:val="26"/>
        </w:rPr>
        <w:t>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422B13" w:rsidRPr="008848C9" w:rsidRDefault="00422B13" w:rsidP="00422B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48C9">
        <w:rPr>
          <w:rFonts w:ascii="Times New Roman" w:hAnsi="Times New Roman" w:cs="Times New Roman"/>
          <w:sz w:val="26"/>
          <w:szCs w:val="26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лов проверок полноты исчисления и уплаты налогов в связи с совершением сделок ме</w:t>
      </w:r>
      <w:r w:rsidRPr="008848C9">
        <w:rPr>
          <w:rFonts w:ascii="Times New Roman" w:hAnsi="Times New Roman" w:cs="Times New Roman"/>
          <w:sz w:val="26"/>
          <w:szCs w:val="26"/>
        </w:rPr>
        <w:t>ж</w:t>
      </w:r>
      <w:r w:rsidRPr="008848C9">
        <w:rPr>
          <w:rFonts w:ascii="Times New Roman" w:hAnsi="Times New Roman" w:cs="Times New Roman"/>
          <w:sz w:val="26"/>
          <w:szCs w:val="26"/>
        </w:rPr>
        <w:t>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меральной налоговой проверки;</w:t>
      </w:r>
      <w:proofErr w:type="gramEnd"/>
      <w:r w:rsidRPr="008848C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848C9">
        <w:rPr>
          <w:rFonts w:ascii="Times New Roman" w:hAnsi="Times New Roman" w:cs="Times New Roman"/>
          <w:sz w:val="26"/>
          <w:szCs w:val="26"/>
        </w:rPr>
        <w:t>расчет налога на добавленную стоимость; акцизов на подакцизные товары; осуществление экспертизы документов; обеспечения выполнения поставленных руководством задач; анализа и прогнозирования деятельности в поруче</w:t>
      </w:r>
      <w:r w:rsidRPr="008848C9">
        <w:rPr>
          <w:rFonts w:ascii="Times New Roman" w:hAnsi="Times New Roman" w:cs="Times New Roman"/>
          <w:sz w:val="26"/>
          <w:szCs w:val="26"/>
        </w:rPr>
        <w:t>н</w:t>
      </w:r>
      <w:r w:rsidRPr="008848C9">
        <w:rPr>
          <w:rFonts w:ascii="Times New Roman" w:hAnsi="Times New Roman" w:cs="Times New Roman"/>
          <w:sz w:val="26"/>
          <w:szCs w:val="26"/>
        </w:rPr>
        <w:t>ной сфере; использование опыта и мнения коллег; работа с внутренними и перифери</w:t>
      </w:r>
      <w:r w:rsidRPr="008848C9">
        <w:rPr>
          <w:rFonts w:ascii="Times New Roman" w:hAnsi="Times New Roman" w:cs="Times New Roman"/>
          <w:sz w:val="26"/>
          <w:szCs w:val="26"/>
        </w:rPr>
        <w:t>й</w:t>
      </w:r>
      <w:r w:rsidRPr="008848C9">
        <w:rPr>
          <w:rFonts w:ascii="Times New Roman" w:hAnsi="Times New Roman" w:cs="Times New Roman"/>
          <w:sz w:val="26"/>
          <w:szCs w:val="26"/>
        </w:rPr>
        <w:t>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</w:t>
      </w:r>
      <w:r w:rsidRPr="008848C9">
        <w:rPr>
          <w:rFonts w:ascii="Times New Roman" w:hAnsi="Times New Roman" w:cs="Times New Roman"/>
          <w:sz w:val="26"/>
          <w:szCs w:val="26"/>
        </w:rPr>
        <w:t>н</w:t>
      </w:r>
      <w:r w:rsidRPr="008848C9">
        <w:rPr>
          <w:rFonts w:ascii="Times New Roman" w:hAnsi="Times New Roman" w:cs="Times New Roman"/>
          <w:sz w:val="26"/>
          <w:szCs w:val="26"/>
        </w:rPr>
        <w:t>ными таблицами, с базами данных;</w:t>
      </w:r>
      <w:proofErr w:type="gramEnd"/>
      <w:r w:rsidRPr="008848C9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</w:t>
      </w:r>
      <w:r w:rsidRPr="008848C9">
        <w:rPr>
          <w:rFonts w:ascii="Times New Roman" w:hAnsi="Times New Roman" w:cs="Times New Roman"/>
          <w:sz w:val="26"/>
          <w:szCs w:val="26"/>
        </w:rPr>
        <w:t>н</w:t>
      </w:r>
      <w:r w:rsidRPr="008848C9">
        <w:rPr>
          <w:rFonts w:ascii="Times New Roman" w:hAnsi="Times New Roman" w:cs="Times New Roman"/>
          <w:sz w:val="26"/>
          <w:szCs w:val="26"/>
        </w:rPr>
        <w:t>таций, использование графических объектов в электронных документах; подготовка д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ловой корреспонденции и актов инспекции.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6.8. Наличие функциональных умений: проведение плановых и внеплановых д</w:t>
      </w:r>
      <w:r w:rsidRPr="008848C9">
        <w:rPr>
          <w:rFonts w:ascii="Times New Roman" w:hAnsi="Times New Roman" w:cs="Times New Roman"/>
          <w:sz w:val="26"/>
          <w:szCs w:val="26"/>
        </w:rPr>
        <w:t>о</w:t>
      </w:r>
      <w:r w:rsidRPr="008848C9">
        <w:rPr>
          <w:rFonts w:ascii="Times New Roman" w:hAnsi="Times New Roman" w:cs="Times New Roman"/>
          <w:sz w:val="26"/>
          <w:szCs w:val="26"/>
        </w:rPr>
        <w:t>кументарных (камеральных) проверок (обследований); формирование и ведение р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естров, перечней, лицевых счетов для обеспечения контрольно-надзорных полномочий; осуществление контроля исполнения предписаний, решений и других распорядител</w:t>
      </w:r>
      <w:r w:rsidRPr="008848C9">
        <w:rPr>
          <w:rFonts w:ascii="Times New Roman" w:hAnsi="Times New Roman" w:cs="Times New Roman"/>
          <w:sz w:val="26"/>
          <w:szCs w:val="26"/>
        </w:rPr>
        <w:t>ь</w:t>
      </w:r>
      <w:r w:rsidRPr="008848C9">
        <w:rPr>
          <w:rFonts w:ascii="Times New Roman" w:hAnsi="Times New Roman" w:cs="Times New Roman"/>
          <w:sz w:val="26"/>
          <w:szCs w:val="26"/>
        </w:rPr>
        <w:t>ных документов;</w:t>
      </w:r>
      <w:r w:rsidRPr="008848C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r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8848C9">
        <w:rPr>
          <w:rFonts w:ascii="Times New Roman" w:hAnsi="Times New Roman" w:cs="Times New Roman"/>
          <w:color w:val="000000" w:themeColor="text1"/>
          <w:sz w:val="26"/>
          <w:szCs w:val="26"/>
        </w:rPr>
        <w:t>ганизация и проведение мониторинга применения законодательства.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A1E1D" w:rsidRPr="00556086" w:rsidRDefault="001A1E1D" w:rsidP="00FD351E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5608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</w:t>
      </w:r>
      <w:r w:rsidR="0055608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8848C9">
        <w:rPr>
          <w:rFonts w:ascii="Times New Roman" w:hAnsi="Times New Roman" w:cs="Times New Roman"/>
          <w:sz w:val="26"/>
          <w:szCs w:val="26"/>
        </w:rPr>
        <w:t>государственного налогового инспе</w:t>
      </w:r>
      <w:r w:rsidRPr="008848C9">
        <w:rPr>
          <w:rFonts w:ascii="Times New Roman" w:hAnsi="Times New Roman" w:cs="Times New Roman"/>
          <w:sz w:val="26"/>
          <w:szCs w:val="26"/>
        </w:rPr>
        <w:t>к</w:t>
      </w:r>
      <w:r w:rsidRPr="008848C9">
        <w:rPr>
          <w:rFonts w:ascii="Times New Roman" w:hAnsi="Times New Roman" w:cs="Times New Roman"/>
          <w:sz w:val="26"/>
          <w:szCs w:val="26"/>
        </w:rPr>
        <w:t>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422B13" w:rsidRPr="008848C9" w:rsidRDefault="00422B13" w:rsidP="00422B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контрольно-аналитический отдел, </w:t>
      </w:r>
      <w:r w:rsidR="0055608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8848C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 обязан: 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</w:t>
      </w:r>
      <w:r w:rsidR="008272EC" w:rsidRPr="008848C9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272EC" w:rsidRPr="008848C9">
        <w:rPr>
          <w:rFonts w:ascii="Times New Roman" w:hAnsi="Times New Roman" w:cs="Times New Roman"/>
          <w:sz w:val="26"/>
          <w:szCs w:val="26"/>
        </w:rPr>
        <w:t>позволяющего с высокой долей вероятности предположить принадлежность рассматриваемых расхождений тем или иным выгодоприобретателям.</w:t>
      </w:r>
    </w:p>
    <w:p w:rsidR="00857DE9" w:rsidRPr="008848C9" w:rsidRDefault="00857DE9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проводить 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мероприятий налогового контроля, направленных на установление субъективной стороны (вины) нарушения налогоплательщиком - выгодоприобретателем законодательства о налогах и сборах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выявлять и пресекать схемы уклонения от налогообложения;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проводить мероприятия налогового контроля в рамках предпроверочного анал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 xml:space="preserve">за финансово-хозяйственной деятельности налогоплательщиков-выгодоприобретателей; 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проводить мероприятия налогового контроля в рамках выездных налоговых проверок налогоплательщиков-выгодоприобретателей;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тельных мероприятий налогового контроля;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оформлять в установленном порядке результат</w:t>
      </w:r>
      <w:r w:rsidR="00857DE9" w:rsidRPr="008848C9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проведенных налоговых пров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рок, и принимать меры в отношении налогоплательщиков, допустивших нарушения з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 xml:space="preserve">конодательства, в рамках установленной компетенции; </w:t>
      </w:r>
    </w:p>
    <w:p w:rsidR="00857DE9" w:rsidRPr="008848C9" w:rsidRDefault="00857DE9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формировать заключение об </w:t>
      </w:r>
      <w:proofErr w:type="gramStart"/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установленном</w:t>
      </w:r>
      <w:proofErr w:type="gramEnd"/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выгодоприобретателе (далее – З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ключение);</w:t>
      </w:r>
    </w:p>
    <w:p w:rsidR="00857DE9" w:rsidRPr="008848C9" w:rsidRDefault="00857DE9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направлять в адрес выгодоприобретателя в соответствии с подпунктом 4 пункта 1 статьи 31 Налогового Кодекса уведомления о вызове в налоговый орган для дачи п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</w:rPr>
        <w:t>яснений по вопросам правильности исчисления и уплаты НДС в целях побуждения т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8848C9">
        <w:rPr>
          <w:rFonts w:ascii="Times New Roman" w:eastAsia="Times New Roman" w:hAnsi="Times New Roman" w:cs="Times New Roman"/>
          <w:color w:val="000000"/>
          <w:sz w:val="26"/>
          <w:szCs w:val="26"/>
        </w:rPr>
        <w:t>ких налогоплательщиков к самостоятельному уточнению своих налоговых обязательств;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осуществлять взаимодействие между структурными подразделениями Инспе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ции;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проводить анализ и систематизацию всех выявленных с использованием ПК «АСК НДС-2» расхождений в территориальном налоговом органе, причин их образов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ния, и разработка предложений по их устранению;</w:t>
      </w:r>
    </w:p>
    <w:p w:rsidR="008B2077" w:rsidRPr="008848C9" w:rsidRDefault="008B2077" w:rsidP="00FD3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 xml:space="preserve">- проводить анализ </w:t>
      </w:r>
      <w:proofErr w:type="gramStart"/>
      <w:r w:rsidRPr="008848C9">
        <w:rPr>
          <w:rFonts w:ascii="Times New Roman" w:hAnsi="Times New Roman" w:cs="Times New Roman"/>
          <w:color w:val="000000"/>
          <w:sz w:val="26"/>
          <w:szCs w:val="26"/>
        </w:rPr>
        <w:t>модели поведения участников схем уклонения</w:t>
      </w:r>
      <w:proofErr w:type="gramEnd"/>
      <w:r w:rsidRPr="008848C9">
        <w:rPr>
          <w:rFonts w:ascii="Times New Roman" w:hAnsi="Times New Roman" w:cs="Times New Roman"/>
          <w:color w:val="000000"/>
          <w:sz w:val="26"/>
          <w:szCs w:val="26"/>
        </w:rPr>
        <w:t xml:space="preserve"> от налогообл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8848C9">
        <w:rPr>
          <w:rFonts w:ascii="Times New Roman" w:hAnsi="Times New Roman" w:cs="Times New Roman"/>
          <w:color w:val="000000"/>
          <w:sz w:val="26"/>
          <w:szCs w:val="26"/>
        </w:rPr>
        <w:t>жения.</w:t>
      </w:r>
    </w:p>
    <w:p w:rsidR="00556086" w:rsidRDefault="008B2077" w:rsidP="005560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color w:val="000000"/>
          <w:sz w:val="26"/>
          <w:szCs w:val="26"/>
        </w:rPr>
        <w:t>- обеспечивать актуализацию информационных ресурсов инспекции в рамках у</w:t>
      </w:r>
      <w:r w:rsidR="00556086">
        <w:rPr>
          <w:rFonts w:ascii="Times New Roman" w:hAnsi="Times New Roman" w:cs="Times New Roman"/>
          <w:color w:val="000000"/>
          <w:sz w:val="26"/>
          <w:szCs w:val="26"/>
        </w:rPr>
        <w:t>становленной сферы деятельности;</w:t>
      </w:r>
    </w:p>
    <w:p w:rsidR="00556086" w:rsidRPr="008848C9" w:rsidRDefault="00556086" w:rsidP="005560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исполнять Положение ЦБ Российской Федерации № 440-П от 06.11.2014;</w:t>
      </w:r>
    </w:p>
    <w:p w:rsidR="008B2077" w:rsidRPr="008848C9" w:rsidRDefault="008B2077" w:rsidP="00FD35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в случае служебной необходимости замещать сотрудников отдела; </w:t>
      </w:r>
    </w:p>
    <w:p w:rsidR="006C13CD" w:rsidRPr="008848C9" w:rsidRDefault="008B2077" w:rsidP="006C13C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="006C13CD" w:rsidRPr="008848C9">
        <w:rPr>
          <w:rFonts w:ascii="Times New Roman" w:hAnsi="Times New Roman" w:cs="Times New Roman"/>
          <w:sz w:val="26"/>
          <w:szCs w:val="26"/>
        </w:rPr>
        <w:tab/>
        <w:t>- знать и соблюдать требования по обращению с информационными ресурсами,  содержащими сведения,  составляющими налоговую, служебную и иную, охраняемую государством тайну,</w:t>
      </w:r>
    </w:p>
    <w:p w:rsidR="006C13CD" w:rsidRPr="008848C9" w:rsidRDefault="006C13CD" w:rsidP="006C13C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lastRenderedPageBreak/>
        <w:tab/>
        <w:t>- не разглашать налоговую, служебную, иную, охраняемую государством тайну и конфиденциальную информацию, ставшую известной государственному служащему в силу исполнения им должностных обязанностей,</w:t>
      </w:r>
    </w:p>
    <w:p w:rsidR="006C13CD" w:rsidRPr="008848C9" w:rsidRDefault="006C13CD" w:rsidP="006C13C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ab/>
        <w:t>- знать, уметь и соблюдать требования обращения с информационными ресурс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ми;</w:t>
      </w:r>
    </w:p>
    <w:p w:rsidR="008B2077" w:rsidRPr="008848C9" w:rsidRDefault="008B2077" w:rsidP="00FD351E">
      <w:pPr>
        <w:pStyle w:val="a5"/>
        <w:tabs>
          <w:tab w:val="left" w:pos="0"/>
        </w:tabs>
        <w:spacing w:after="0"/>
        <w:ind w:firstLine="709"/>
        <w:jc w:val="both"/>
        <w:rPr>
          <w:sz w:val="26"/>
          <w:szCs w:val="26"/>
        </w:rPr>
      </w:pPr>
      <w:r w:rsidRPr="008848C9">
        <w:rPr>
          <w:sz w:val="26"/>
          <w:szCs w:val="26"/>
          <w:lang w:val="ru-RU"/>
        </w:rPr>
        <w:t xml:space="preserve">- </w:t>
      </w:r>
      <w:r w:rsidRPr="008848C9">
        <w:rPr>
          <w:sz w:val="26"/>
          <w:szCs w:val="26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8B2077" w:rsidRPr="008848C9" w:rsidRDefault="008B2077" w:rsidP="00FD351E">
      <w:pPr>
        <w:pStyle w:val="a5"/>
        <w:tabs>
          <w:tab w:val="left" w:pos="0"/>
        </w:tabs>
        <w:spacing w:after="0"/>
        <w:ind w:firstLine="709"/>
        <w:jc w:val="both"/>
        <w:rPr>
          <w:sz w:val="26"/>
          <w:szCs w:val="26"/>
        </w:rPr>
      </w:pPr>
      <w:r w:rsidRPr="008848C9">
        <w:rPr>
          <w:sz w:val="26"/>
          <w:szCs w:val="26"/>
          <w:lang w:val="ru-RU"/>
        </w:rPr>
        <w:t xml:space="preserve">- </w:t>
      </w:r>
      <w:r w:rsidRPr="008848C9">
        <w:rPr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422B13" w:rsidRDefault="008B2077" w:rsidP="00FD351E">
      <w:pPr>
        <w:pStyle w:val="a5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  <w:lang w:val="ru-RU"/>
        </w:rPr>
      </w:pPr>
      <w:r w:rsidRPr="008848C9">
        <w:rPr>
          <w:sz w:val="26"/>
          <w:szCs w:val="26"/>
          <w:lang w:val="ru-RU"/>
        </w:rPr>
        <w:t xml:space="preserve">- </w:t>
      </w:r>
      <w:r w:rsidRPr="008848C9">
        <w:rPr>
          <w:sz w:val="26"/>
          <w:szCs w:val="26"/>
        </w:rPr>
        <w:t>вести делопроизводство отдела в установленном порядк</w:t>
      </w:r>
      <w:r w:rsidRPr="008848C9">
        <w:rPr>
          <w:sz w:val="26"/>
          <w:szCs w:val="26"/>
          <w:lang w:val="ru-RU"/>
        </w:rPr>
        <w:t>е</w:t>
      </w:r>
      <w:r w:rsidR="00422B13" w:rsidRPr="008848C9">
        <w:rPr>
          <w:sz w:val="26"/>
          <w:szCs w:val="26"/>
          <w:lang w:val="ru-RU"/>
        </w:rPr>
        <w:t>.</w:t>
      </w:r>
    </w:p>
    <w:p w:rsidR="00556086" w:rsidRPr="008848C9" w:rsidRDefault="00556086" w:rsidP="00FD351E">
      <w:pPr>
        <w:pStyle w:val="a5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</w:rPr>
      </w:pPr>
    </w:p>
    <w:p w:rsidR="00422B13" w:rsidRPr="008848C9" w:rsidRDefault="00422B13" w:rsidP="00422B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9. Исходя из установленных полномочий, </w:t>
      </w:r>
      <w:r w:rsidR="0055608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8848C9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инспектор  </w:t>
      </w:r>
      <w:r w:rsidRPr="008848C9">
        <w:rPr>
          <w:rFonts w:ascii="Times New Roman" w:hAnsi="Times New Roman" w:cs="Times New Roman"/>
          <w:sz w:val="26"/>
          <w:szCs w:val="26"/>
        </w:rPr>
        <w:t>имеет право: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обходимые для исполнения должностных обязанностей;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лах выделенного бюджетного финансирования);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участвовать по своей инициативе в конкурсе на замещение вакантной госуда</w:t>
      </w:r>
      <w:r w:rsidRPr="008848C9">
        <w:rPr>
          <w:rFonts w:ascii="Times New Roman" w:hAnsi="Times New Roman" w:cs="Times New Roman"/>
          <w:sz w:val="26"/>
          <w:szCs w:val="26"/>
        </w:rPr>
        <w:t>р</w:t>
      </w:r>
      <w:r w:rsidRPr="008848C9">
        <w:rPr>
          <w:rFonts w:ascii="Times New Roman" w:hAnsi="Times New Roman" w:cs="Times New Roman"/>
          <w:sz w:val="26"/>
          <w:szCs w:val="26"/>
        </w:rPr>
        <w:t>ственной должности государственной службы;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риалов, сведений, заключений, необходимых для реализации возложенных на него об</w:t>
      </w:r>
      <w:r w:rsidRPr="008848C9">
        <w:rPr>
          <w:rFonts w:ascii="Times New Roman" w:hAnsi="Times New Roman" w:cs="Times New Roman"/>
          <w:sz w:val="26"/>
          <w:szCs w:val="26"/>
        </w:rPr>
        <w:t>я</w:t>
      </w:r>
      <w:r w:rsidRPr="008848C9">
        <w:rPr>
          <w:rFonts w:ascii="Times New Roman" w:hAnsi="Times New Roman" w:cs="Times New Roman"/>
          <w:sz w:val="26"/>
          <w:szCs w:val="26"/>
        </w:rPr>
        <w:t>занностей;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участвовать в обсуждении текущих и перспективных планов работы;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материалам, содержащим сведения, относящи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ся к служебной тайне, в составе и объеме, необходимом для выполнения своих дол</w:t>
      </w:r>
      <w:r w:rsidRPr="008848C9">
        <w:rPr>
          <w:rFonts w:ascii="Times New Roman" w:hAnsi="Times New Roman" w:cs="Times New Roman"/>
          <w:sz w:val="26"/>
          <w:szCs w:val="26"/>
        </w:rPr>
        <w:t>ж</w:t>
      </w:r>
      <w:r w:rsidRPr="008848C9">
        <w:rPr>
          <w:rFonts w:ascii="Times New Roman" w:hAnsi="Times New Roman" w:cs="Times New Roman"/>
          <w:sz w:val="26"/>
          <w:szCs w:val="26"/>
        </w:rPr>
        <w:t>ностных обязанностей;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B2077" w:rsidRPr="008848C9" w:rsidRDefault="008B2077" w:rsidP="00FD351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Default="008B2077" w:rsidP="00FD351E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принимать участие в совещаниях по обсуждению вопросов, связанных с напра</w:t>
      </w:r>
      <w:r w:rsidRPr="008848C9">
        <w:rPr>
          <w:rFonts w:ascii="Times New Roman" w:hAnsi="Times New Roman" w:cs="Times New Roman"/>
          <w:sz w:val="26"/>
          <w:szCs w:val="26"/>
        </w:rPr>
        <w:t>в</w:t>
      </w:r>
      <w:r w:rsidRPr="008848C9">
        <w:rPr>
          <w:rFonts w:ascii="Times New Roman" w:hAnsi="Times New Roman" w:cs="Times New Roman"/>
          <w:sz w:val="26"/>
          <w:szCs w:val="26"/>
        </w:rPr>
        <w:t>лением деятельности отдела</w:t>
      </w:r>
      <w:r w:rsidR="008411D0" w:rsidRPr="008848C9">
        <w:rPr>
          <w:rFonts w:ascii="Times New Roman" w:hAnsi="Times New Roman" w:cs="Times New Roman"/>
          <w:sz w:val="26"/>
          <w:szCs w:val="26"/>
        </w:rPr>
        <w:t>.</w:t>
      </w:r>
    </w:p>
    <w:p w:rsidR="00556086" w:rsidRPr="008848C9" w:rsidRDefault="00556086" w:rsidP="00FD351E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2B13" w:rsidRDefault="00422B13" w:rsidP="00422B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56086">
        <w:rPr>
          <w:rFonts w:ascii="Times New Roman" w:hAnsi="Times New Roman" w:cs="Times New Roman"/>
          <w:sz w:val="26"/>
          <w:szCs w:val="26"/>
        </w:rPr>
        <w:t>Старший г</w:t>
      </w:r>
      <w:r w:rsidRPr="008848C9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 xml:space="preserve">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848C9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8848C9">
        <w:rPr>
          <w:rFonts w:ascii="Times New Roman" w:hAnsi="Times New Roman" w:cs="Times New Roman"/>
          <w:sz w:val="26"/>
          <w:szCs w:val="26"/>
        </w:rPr>
        <w:t>. № 506 (Собрание закон</w:t>
      </w:r>
      <w:r w:rsidRPr="008848C9">
        <w:rPr>
          <w:rFonts w:ascii="Times New Roman" w:hAnsi="Times New Roman" w:cs="Times New Roman"/>
          <w:sz w:val="26"/>
          <w:szCs w:val="26"/>
        </w:rPr>
        <w:t>о</w:t>
      </w:r>
      <w:r w:rsidRPr="008848C9">
        <w:rPr>
          <w:rFonts w:ascii="Times New Roman" w:hAnsi="Times New Roman" w:cs="Times New Roman"/>
          <w:sz w:val="26"/>
          <w:szCs w:val="26"/>
        </w:rPr>
        <w:t>дательства Российской Федерации, 2004, № 40, ст.3961;</w:t>
      </w:r>
      <w:proofErr w:type="gramEnd"/>
      <w:r w:rsidRPr="008848C9">
        <w:rPr>
          <w:rFonts w:ascii="Times New Roman" w:hAnsi="Times New Roman" w:cs="Times New Roman"/>
          <w:sz w:val="26"/>
          <w:szCs w:val="26"/>
        </w:rPr>
        <w:t xml:space="preserve"> 2017, № 15 (ч.1), ст.2194),  пр</w:t>
      </w:r>
      <w:r w:rsidRPr="008848C9">
        <w:rPr>
          <w:rFonts w:ascii="Times New Roman" w:hAnsi="Times New Roman" w:cs="Times New Roman"/>
          <w:sz w:val="26"/>
          <w:szCs w:val="26"/>
        </w:rPr>
        <w:t>и</w:t>
      </w:r>
      <w:r w:rsidRPr="008848C9">
        <w:rPr>
          <w:rFonts w:ascii="Times New Roman" w:hAnsi="Times New Roman" w:cs="Times New Roman"/>
          <w:sz w:val="26"/>
          <w:szCs w:val="26"/>
        </w:rPr>
        <w:t>казами (распоряжениями) ФНС России, приказами Управления ФНС России по Санкт-Петербургу (далее – управление), положением о Межрайонной ИФНС России № 21 по Санкт-Петербургу, утвержденным руководителем Управления ФНС России по Санкт-Петербургу, положением о контрольно-аналитическом отделе,  приказами инспекции, поручениями руководства инспекции.</w:t>
      </w:r>
    </w:p>
    <w:p w:rsidR="00556086" w:rsidRPr="008848C9" w:rsidRDefault="00556086" w:rsidP="00422B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2B13" w:rsidRPr="008848C9" w:rsidRDefault="00422B13" w:rsidP="00422B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11. </w:t>
      </w:r>
      <w:r w:rsidR="00556086">
        <w:rPr>
          <w:rFonts w:ascii="Times New Roman" w:hAnsi="Times New Roman" w:cs="Times New Roman"/>
          <w:sz w:val="26"/>
          <w:szCs w:val="26"/>
        </w:rPr>
        <w:t>Старший г</w:t>
      </w:r>
      <w:r w:rsidRPr="008848C9">
        <w:rPr>
          <w:rFonts w:ascii="Times New Roman" w:hAnsi="Times New Roman" w:cs="Times New Roman"/>
          <w:sz w:val="26"/>
          <w:szCs w:val="26"/>
        </w:rPr>
        <w:t>осударственный налоговый инспектор несет персональную отве</w:t>
      </w:r>
      <w:r w:rsidRPr="008848C9">
        <w:rPr>
          <w:rFonts w:ascii="Times New Roman" w:hAnsi="Times New Roman" w:cs="Times New Roman"/>
          <w:sz w:val="26"/>
          <w:szCs w:val="26"/>
        </w:rPr>
        <w:t>т</w:t>
      </w:r>
      <w:r w:rsidRPr="008848C9">
        <w:rPr>
          <w:rFonts w:ascii="Times New Roman" w:hAnsi="Times New Roman" w:cs="Times New Roman"/>
          <w:sz w:val="26"/>
          <w:szCs w:val="26"/>
        </w:rPr>
        <w:t>ственность за сбор, обработку, хранение, передачу и защиту персональных данных, ставших известных ему (полученных им) в силу исполнения служебных обязанностей.</w:t>
      </w:r>
    </w:p>
    <w:p w:rsidR="00422B13" w:rsidRPr="008848C9" w:rsidRDefault="00556086" w:rsidP="00422B1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Старший г</w:t>
      </w:r>
      <w:r w:rsidR="00422B13" w:rsidRPr="008848C9">
        <w:rPr>
          <w:rFonts w:ascii="Times New Roman" w:hAnsi="Times New Roman" w:cs="Times New Roman"/>
          <w:sz w:val="26"/>
          <w:szCs w:val="26"/>
        </w:rPr>
        <w:t>осударственный налоговый инспектор несет ответственность за собл</w:t>
      </w:r>
      <w:r w:rsidR="00422B13" w:rsidRPr="008848C9">
        <w:rPr>
          <w:rFonts w:ascii="Times New Roman" w:hAnsi="Times New Roman" w:cs="Times New Roman"/>
          <w:sz w:val="26"/>
          <w:szCs w:val="26"/>
        </w:rPr>
        <w:t>ю</w:t>
      </w:r>
      <w:r w:rsidR="00422B13" w:rsidRPr="008848C9">
        <w:rPr>
          <w:rFonts w:ascii="Times New Roman" w:hAnsi="Times New Roman" w:cs="Times New Roman"/>
          <w:sz w:val="26"/>
          <w:szCs w:val="26"/>
        </w:rPr>
        <w:t>дение требований информационной безопасности.</w:t>
      </w:r>
    </w:p>
    <w:p w:rsidR="00422B13" w:rsidRPr="008848C9" w:rsidRDefault="00556086" w:rsidP="00422B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422B13" w:rsidRPr="008848C9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</w:t>
      </w:r>
      <w:r w:rsidR="00422B13" w:rsidRPr="008848C9">
        <w:rPr>
          <w:rFonts w:ascii="Times New Roman" w:hAnsi="Times New Roman" w:cs="Times New Roman"/>
          <w:sz w:val="26"/>
          <w:szCs w:val="26"/>
        </w:rPr>
        <w:t>е</w:t>
      </w:r>
      <w:r w:rsidR="00422B13" w:rsidRPr="008848C9">
        <w:rPr>
          <w:rFonts w:ascii="Times New Roman" w:hAnsi="Times New Roman" w:cs="Times New Roman"/>
          <w:sz w:val="26"/>
          <w:szCs w:val="26"/>
        </w:rPr>
        <w:t>жащее исполнение должностных обязанностей может быть привлечен к ответственн</w:t>
      </w:r>
      <w:r w:rsidR="00422B13" w:rsidRPr="008848C9">
        <w:rPr>
          <w:rFonts w:ascii="Times New Roman" w:hAnsi="Times New Roman" w:cs="Times New Roman"/>
          <w:sz w:val="26"/>
          <w:szCs w:val="26"/>
        </w:rPr>
        <w:t>о</w:t>
      </w:r>
      <w:r w:rsidR="00422B13" w:rsidRPr="008848C9">
        <w:rPr>
          <w:rFonts w:ascii="Times New Roman" w:hAnsi="Times New Roman" w:cs="Times New Roman"/>
          <w:sz w:val="26"/>
          <w:szCs w:val="26"/>
        </w:rPr>
        <w:t xml:space="preserve">сти в соответствии с </w:t>
      </w:r>
      <w:hyperlink r:id="rId30" w:history="1">
        <w:r w:rsidR="00422B13" w:rsidRPr="008848C9">
          <w:rPr>
            <w:rStyle w:val="ab"/>
            <w:rFonts w:ascii="Times New Roman" w:hAnsi="Times New Roman"/>
            <w:b w:val="0"/>
            <w:color w:val="000000"/>
            <w:sz w:val="26"/>
            <w:szCs w:val="26"/>
          </w:rPr>
          <w:t>законодательством</w:t>
        </w:r>
      </w:hyperlink>
      <w:r w:rsidR="00422B13" w:rsidRPr="008848C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22B13" w:rsidRPr="008848C9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422B13" w:rsidRPr="008848C9" w:rsidRDefault="00422B13" w:rsidP="00422B1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2B13" w:rsidRPr="00556086" w:rsidRDefault="00422B13" w:rsidP="00422B1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5608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5608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556086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</w:p>
    <w:p w:rsidR="00422B13" w:rsidRPr="00556086" w:rsidRDefault="00422B13" w:rsidP="00422B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6086">
        <w:rPr>
          <w:rFonts w:ascii="Times New Roman" w:hAnsi="Times New Roman" w:cs="Times New Roman"/>
          <w:sz w:val="28"/>
          <w:szCs w:val="28"/>
        </w:rPr>
        <w:t>инспектор вправе или обязан самостоятельно принимать                              управленческие и иные решения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77F9A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556086">
        <w:rPr>
          <w:rFonts w:ascii="Times New Roman" w:hAnsi="Times New Roman" w:cs="Times New Roman"/>
          <w:sz w:val="26"/>
          <w:szCs w:val="26"/>
        </w:rPr>
        <w:t xml:space="preserve"> старший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государственный налог</w:t>
      </w:r>
      <w:r w:rsidR="00733780" w:rsidRPr="008848C9">
        <w:rPr>
          <w:rFonts w:ascii="Times New Roman" w:hAnsi="Times New Roman" w:cs="Times New Roman"/>
          <w:sz w:val="26"/>
          <w:szCs w:val="26"/>
        </w:rPr>
        <w:t>о</w:t>
      </w:r>
      <w:r w:rsidR="00733780" w:rsidRPr="008848C9">
        <w:rPr>
          <w:rFonts w:ascii="Times New Roman" w:hAnsi="Times New Roman" w:cs="Times New Roman"/>
          <w:sz w:val="26"/>
          <w:szCs w:val="26"/>
        </w:rPr>
        <w:t>вый инспектор</w:t>
      </w:r>
      <w:r w:rsidR="006775C5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0A5472" w:rsidRPr="008848C9" w:rsidRDefault="000A5472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OLE_LINK1"/>
      <w:r w:rsidRPr="008848C9">
        <w:rPr>
          <w:rFonts w:ascii="Times New Roman" w:hAnsi="Times New Roman" w:cs="Times New Roman"/>
          <w:sz w:val="26"/>
          <w:szCs w:val="26"/>
        </w:rPr>
        <w:t>- в процессе проведения камеральной проверки направление запросов в банк з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просов о движении денежных средств по счетам налогоплательщика;</w:t>
      </w:r>
    </w:p>
    <w:p w:rsidR="000A5472" w:rsidRDefault="000A5472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при выявлении фактов непредставления налогоплательщиком налоговых декл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раций более года проведение мероприятий по исключению налогоплательщика из ЕГРЮЛ.</w:t>
      </w:r>
    </w:p>
    <w:p w:rsidR="00556086" w:rsidRPr="008848C9" w:rsidRDefault="00556086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286E30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C77F9A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="0055608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государственный налог</w:t>
      </w:r>
      <w:r w:rsidR="00733780" w:rsidRPr="008848C9">
        <w:rPr>
          <w:rFonts w:ascii="Times New Roman" w:hAnsi="Times New Roman" w:cs="Times New Roman"/>
          <w:sz w:val="26"/>
          <w:szCs w:val="26"/>
        </w:rPr>
        <w:t>о</w:t>
      </w:r>
      <w:r w:rsidR="00733780" w:rsidRPr="008848C9">
        <w:rPr>
          <w:rFonts w:ascii="Times New Roman" w:hAnsi="Times New Roman" w:cs="Times New Roman"/>
          <w:sz w:val="26"/>
          <w:szCs w:val="26"/>
        </w:rPr>
        <w:t>вый инспектор</w:t>
      </w:r>
      <w:r w:rsidRPr="008848C9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  <w:bookmarkStart w:id="1" w:name="OLE_LINK2"/>
    </w:p>
    <w:p w:rsidR="00437DF7" w:rsidRPr="008848C9" w:rsidRDefault="000A5472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286E30" w:rsidRPr="008848C9">
        <w:rPr>
          <w:rFonts w:ascii="Times New Roman" w:hAnsi="Times New Roman" w:cs="Times New Roman"/>
          <w:sz w:val="26"/>
          <w:szCs w:val="26"/>
        </w:rPr>
        <w:t>п</w:t>
      </w:r>
      <w:r w:rsidRPr="008848C9">
        <w:rPr>
          <w:rFonts w:ascii="Times New Roman" w:hAnsi="Times New Roman" w:cs="Times New Roman"/>
          <w:sz w:val="26"/>
          <w:szCs w:val="26"/>
        </w:rPr>
        <w:t>ривлечение налогоплательщиков к налоговой и административной ответстве</w:t>
      </w:r>
      <w:r w:rsidRPr="008848C9">
        <w:rPr>
          <w:rFonts w:ascii="Times New Roman" w:hAnsi="Times New Roman" w:cs="Times New Roman"/>
          <w:sz w:val="26"/>
          <w:szCs w:val="26"/>
        </w:rPr>
        <w:t>н</w:t>
      </w:r>
      <w:r w:rsidRPr="008848C9">
        <w:rPr>
          <w:rFonts w:ascii="Times New Roman" w:hAnsi="Times New Roman" w:cs="Times New Roman"/>
          <w:sz w:val="26"/>
          <w:szCs w:val="26"/>
        </w:rPr>
        <w:t>ности за несвоевременное представление документов налоговой и бухгалтерской отче</w:t>
      </w:r>
      <w:r w:rsidRPr="008848C9">
        <w:rPr>
          <w:rFonts w:ascii="Times New Roman" w:hAnsi="Times New Roman" w:cs="Times New Roman"/>
          <w:sz w:val="26"/>
          <w:szCs w:val="26"/>
        </w:rPr>
        <w:t>т</w:t>
      </w:r>
      <w:r w:rsidRPr="008848C9">
        <w:rPr>
          <w:rFonts w:ascii="Times New Roman" w:hAnsi="Times New Roman" w:cs="Times New Roman"/>
          <w:sz w:val="26"/>
          <w:szCs w:val="26"/>
        </w:rPr>
        <w:t>ности;</w:t>
      </w:r>
    </w:p>
    <w:p w:rsidR="000A5472" w:rsidRPr="008848C9" w:rsidRDefault="000A5472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286E30" w:rsidRPr="008848C9">
        <w:rPr>
          <w:rFonts w:ascii="Times New Roman" w:hAnsi="Times New Roman" w:cs="Times New Roman"/>
          <w:sz w:val="26"/>
          <w:szCs w:val="26"/>
        </w:rPr>
        <w:t>ф</w:t>
      </w:r>
      <w:r w:rsidRPr="008848C9">
        <w:rPr>
          <w:rFonts w:ascii="Times New Roman" w:hAnsi="Times New Roman" w:cs="Times New Roman"/>
          <w:sz w:val="26"/>
          <w:szCs w:val="26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</w:t>
      </w:r>
      <w:r w:rsidRPr="008848C9">
        <w:rPr>
          <w:rFonts w:ascii="Times New Roman" w:hAnsi="Times New Roman" w:cs="Times New Roman"/>
          <w:sz w:val="26"/>
          <w:szCs w:val="26"/>
        </w:rPr>
        <w:t>с</w:t>
      </w:r>
      <w:r w:rsidRPr="008848C9">
        <w:rPr>
          <w:rFonts w:ascii="Times New Roman" w:hAnsi="Times New Roman" w:cs="Times New Roman"/>
          <w:sz w:val="26"/>
          <w:szCs w:val="26"/>
        </w:rPr>
        <w:t>ления налогов;</w:t>
      </w:r>
    </w:p>
    <w:p w:rsidR="000A5472" w:rsidRPr="008848C9" w:rsidRDefault="000A5472" w:rsidP="00FD351E">
      <w:pPr>
        <w:pStyle w:val="1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848C9">
        <w:rPr>
          <w:rFonts w:ascii="Times New Roman" w:hAnsi="Times New Roman" w:cs="Times New Roman"/>
          <w:b w:val="0"/>
          <w:sz w:val="26"/>
          <w:szCs w:val="26"/>
        </w:rPr>
        <w:t>- формирование и отправка в банк решения о приостановлении операций по сч</w:t>
      </w:r>
      <w:r w:rsidRPr="008848C9">
        <w:rPr>
          <w:rFonts w:ascii="Times New Roman" w:hAnsi="Times New Roman" w:cs="Times New Roman"/>
          <w:b w:val="0"/>
          <w:sz w:val="26"/>
          <w:szCs w:val="26"/>
        </w:rPr>
        <w:t>е</w:t>
      </w:r>
      <w:r w:rsidRPr="008848C9">
        <w:rPr>
          <w:rFonts w:ascii="Times New Roman" w:hAnsi="Times New Roman" w:cs="Times New Roman"/>
          <w:b w:val="0"/>
          <w:sz w:val="26"/>
          <w:szCs w:val="26"/>
        </w:rPr>
        <w:t>там при выявлении фактов непредставления налогоплательщиком налоговой отчетн</w:t>
      </w:r>
      <w:r w:rsidRPr="008848C9">
        <w:rPr>
          <w:rFonts w:ascii="Times New Roman" w:hAnsi="Times New Roman" w:cs="Times New Roman"/>
          <w:b w:val="0"/>
          <w:sz w:val="26"/>
          <w:szCs w:val="26"/>
        </w:rPr>
        <w:t>о</w:t>
      </w:r>
      <w:r w:rsidRPr="008848C9">
        <w:rPr>
          <w:rFonts w:ascii="Times New Roman" w:hAnsi="Times New Roman" w:cs="Times New Roman"/>
          <w:b w:val="0"/>
          <w:sz w:val="26"/>
          <w:szCs w:val="26"/>
        </w:rPr>
        <w:t>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422B13" w:rsidRPr="008848C9" w:rsidRDefault="00422B13" w:rsidP="00422B13">
      <w:pPr>
        <w:rPr>
          <w:sz w:val="26"/>
          <w:szCs w:val="26"/>
          <w:lang w:eastAsia="ru-RU"/>
        </w:rPr>
      </w:pPr>
    </w:p>
    <w:bookmarkEnd w:id="1"/>
    <w:p w:rsidR="00422B13" w:rsidRPr="00556086" w:rsidRDefault="00422B13" w:rsidP="00422B1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56086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5608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556086">
        <w:rPr>
          <w:rFonts w:ascii="Times New Roman" w:hAnsi="Times New Roman" w:cs="Times New Roman"/>
          <w:sz w:val="28"/>
          <w:szCs w:val="28"/>
        </w:rPr>
        <w:t xml:space="preserve">государственный налоговый          </w:t>
      </w:r>
    </w:p>
    <w:p w:rsidR="00422B13" w:rsidRPr="00556086" w:rsidRDefault="00422B13" w:rsidP="00422B1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56086">
        <w:rPr>
          <w:rFonts w:ascii="Times New Roman" w:hAnsi="Times New Roman" w:cs="Times New Roman"/>
          <w:sz w:val="28"/>
          <w:szCs w:val="28"/>
        </w:rPr>
        <w:t>инспектор вправе или обязан участвовать при подготовке проектов                  нормативных правовых актов и (или) проектов управленческих                                   и иных решений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7F9A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14. </w:t>
      </w:r>
      <w:r w:rsidR="00556086">
        <w:rPr>
          <w:rFonts w:ascii="Times New Roman" w:hAnsi="Times New Roman" w:cs="Times New Roman"/>
          <w:sz w:val="26"/>
          <w:szCs w:val="26"/>
        </w:rPr>
        <w:t>Старший г</w:t>
      </w:r>
      <w:r w:rsidR="00733780" w:rsidRPr="008848C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C77F9A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>в соответствии со своей ко</w:t>
      </w:r>
      <w:r w:rsidRPr="008848C9">
        <w:rPr>
          <w:rFonts w:ascii="Times New Roman" w:hAnsi="Times New Roman" w:cs="Times New Roman"/>
          <w:sz w:val="26"/>
          <w:szCs w:val="26"/>
        </w:rPr>
        <w:t>м</w:t>
      </w:r>
      <w:r w:rsidRPr="008848C9">
        <w:rPr>
          <w:rFonts w:ascii="Times New Roman" w:hAnsi="Times New Roman" w:cs="Times New Roman"/>
          <w:sz w:val="26"/>
          <w:szCs w:val="26"/>
        </w:rPr>
        <w:t xml:space="preserve">петенцией вправе участвовать в подготовке (обсуждении) следующих проектов: </w:t>
      </w:r>
    </w:p>
    <w:p w:rsidR="00286E30" w:rsidRPr="008848C9" w:rsidRDefault="00286E30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OLE_LINK3"/>
      <w:r w:rsidRPr="008848C9">
        <w:rPr>
          <w:rFonts w:ascii="Times New Roman" w:hAnsi="Times New Roman" w:cs="Times New Roman"/>
          <w:sz w:val="26"/>
          <w:szCs w:val="26"/>
        </w:rPr>
        <w:t>- положений об отделе;</w:t>
      </w:r>
    </w:p>
    <w:p w:rsidR="00286E30" w:rsidRPr="008848C9" w:rsidRDefault="00286E30" w:rsidP="00FD3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</w:t>
      </w:r>
      <w:r w:rsidRPr="008848C9">
        <w:rPr>
          <w:rFonts w:ascii="Times New Roman" w:hAnsi="Times New Roman" w:cs="Times New Roman"/>
          <w:sz w:val="26"/>
          <w:szCs w:val="26"/>
        </w:rPr>
        <w:t>н</w:t>
      </w:r>
      <w:r w:rsidRPr="008848C9">
        <w:rPr>
          <w:rFonts w:ascii="Times New Roman" w:hAnsi="Times New Roman" w:cs="Times New Roman"/>
          <w:sz w:val="26"/>
          <w:szCs w:val="26"/>
        </w:rPr>
        <w:t>спекции</w:t>
      </w:r>
    </w:p>
    <w:bookmarkEnd w:id="2"/>
    <w:p w:rsidR="00C77F9A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15. </w:t>
      </w:r>
      <w:r w:rsidR="00556086">
        <w:rPr>
          <w:rFonts w:ascii="Times New Roman" w:hAnsi="Times New Roman" w:cs="Times New Roman"/>
          <w:sz w:val="26"/>
          <w:szCs w:val="26"/>
        </w:rPr>
        <w:t>Старший г</w:t>
      </w:r>
      <w:r w:rsidR="00733780" w:rsidRPr="008848C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C77F9A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>в соответствии со своей ко</w:t>
      </w:r>
      <w:r w:rsidRPr="008848C9">
        <w:rPr>
          <w:rFonts w:ascii="Times New Roman" w:hAnsi="Times New Roman" w:cs="Times New Roman"/>
          <w:sz w:val="26"/>
          <w:szCs w:val="26"/>
        </w:rPr>
        <w:t>м</w:t>
      </w:r>
      <w:r w:rsidRPr="008848C9">
        <w:rPr>
          <w:rFonts w:ascii="Times New Roman" w:hAnsi="Times New Roman" w:cs="Times New Roman"/>
          <w:sz w:val="26"/>
          <w:szCs w:val="26"/>
        </w:rPr>
        <w:t xml:space="preserve">петенцией обязан участвовать в подготовке (обсуждении) следующих проектов: </w:t>
      </w:r>
    </w:p>
    <w:p w:rsidR="001A1E1D" w:rsidRPr="008848C9" w:rsidRDefault="00C7145B" w:rsidP="00422B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C77F9A" w:rsidRPr="008848C9">
        <w:rPr>
          <w:rFonts w:ascii="Times New Roman" w:hAnsi="Times New Roman" w:cs="Times New Roman"/>
          <w:sz w:val="26"/>
          <w:szCs w:val="26"/>
        </w:rPr>
        <w:t>графика отпус</w:t>
      </w:r>
      <w:r w:rsidR="00286E30" w:rsidRPr="008848C9">
        <w:rPr>
          <w:rFonts w:ascii="Times New Roman" w:hAnsi="Times New Roman" w:cs="Times New Roman"/>
          <w:sz w:val="26"/>
          <w:szCs w:val="26"/>
        </w:rPr>
        <w:t>ков гражданских служащих отдела.</w:t>
      </w:r>
    </w:p>
    <w:p w:rsidR="00422B13" w:rsidRPr="008848C9" w:rsidRDefault="00422B13" w:rsidP="00422B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2B13" w:rsidRPr="008848C9" w:rsidRDefault="00422B13" w:rsidP="00422B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2B13" w:rsidRPr="00515821" w:rsidRDefault="001A1E1D" w:rsidP="00422B13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422B13" w:rsidRPr="00515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5821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</w:p>
    <w:p w:rsidR="00422B13" w:rsidRPr="00515821" w:rsidRDefault="001A1E1D" w:rsidP="00422B13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</w:t>
      </w:r>
      <w:r w:rsidR="00422B13" w:rsidRPr="00515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5821">
        <w:rPr>
          <w:rFonts w:ascii="Times New Roman" w:hAnsi="Times New Roman" w:cs="Times New Roman"/>
          <w:b/>
          <w:sz w:val="28"/>
          <w:szCs w:val="28"/>
        </w:rPr>
        <w:t xml:space="preserve">согласования </w:t>
      </w:r>
    </w:p>
    <w:p w:rsidR="001A1E1D" w:rsidRPr="00515821" w:rsidRDefault="001A1E1D" w:rsidP="00422B13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51582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33780" w:rsidRPr="008848C9">
        <w:rPr>
          <w:rFonts w:ascii="Times New Roman" w:hAnsi="Times New Roman" w:cs="Times New Roman"/>
          <w:sz w:val="26"/>
          <w:szCs w:val="26"/>
        </w:rPr>
        <w:t>госуда</w:t>
      </w:r>
      <w:r w:rsidR="00733780" w:rsidRPr="008848C9">
        <w:rPr>
          <w:rFonts w:ascii="Times New Roman" w:hAnsi="Times New Roman" w:cs="Times New Roman"/>
          <w:sz w:val="26"/>
          <w:szCs w:val="26"/>
        </w:rPr>
        <w:t>р</w:t>
      </w:r>
      <w:r w:rsidR="00733780" w:rsidRPr="008848C9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85360E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>тельными и иными нормативными правовыми актами Российской Федерации.</w:t>
      </w:r>
    </w:p>
    <w:p w:rsidR="008D080F" w:rsidRPr="008848C9" w:rsidRDefault="008D080F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15821" w:rsidRDefault="001A1E1D" w:rsidP="00FD351E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D080F" w:rsidRPr="008848C9" w:rsidRDefault="008D080F" w:rsidP="008D08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8848C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1582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884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с фед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ральными государственными гражданскими служащими ФНС России, государственн</w:t>
      </w:r>
      <w:r w:rsidRPr="008848C9">
        <w:rPr>
          <w:rFonts w:ascii="Times New Roman" w:hAnsi="Times New Roman" w:cs="Times New Roman"/>
          <w:sz w:val="26"/>
          <w:szCs w:val="26"/>
        </w:rPr>
        <w:t>ы</w:t>
      </w:r>
      <w:r w:rsidRPr="008848C9">
        <w:rPr>
          <w:rFonts w:ascii="Times New Roman" w:hAnsi="Times New Roman" w:cs="Times New Roman"/>
          <w:sz w:val="26"/>
          <w:szCs w:val="26"/>
        </w:rPr>
        <w:t>ми служащими иных государственных органов, а также с другими гражданами и орг</w:t>
      </w:r>
      <w:r w:rsidRPr="008848C9">
        <w:rPr>
          <w:rFonts w:ascii="Times New Roman" w:hAnsi="Times New Roman" w:cs="Times New Roman"/>
          <w:sz w:val="26"/>
          <w:szCs w:val="26"/>
        </w:rPr>
        <w:t>а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низациями строится в рамках деловых отношений на основе </w:t>
      </w:r>
      <w:hyperlink r:id="rId31" w:history="1">
        <w:r w:rsidRPr="008848C9">
          <w:rPr>
            <w:rStyle w:val="ab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8848C9">
        <w:rPr>
          <w:rFonts w:ascii="Times New Roman" w:hAnsi="Times New Roman" w:cs="Times New Roman"/>
          <w:sz w:val="26"/>
          <w:szCs w:val="26"/>
        </w:rPr>
        <w:t xml:space="preserve"> служе</w:t>
      </w:r>
      <w:r w:rsidRPr="008848C9">
        <w:rPr>
          <w:rFonts w:ascii="Times New Roman" w:hAnsi="Times New Roman" w:cs="Times New Roman"/>
          <w:sz w:val="26"/>
          <w:szCs w:val="26"/>
        </w:rPr>
        <w:t>б</w:t>
      </w:r>
      <w:r w:rsidRPr="008848C9">
        <w:rPr>
          <w:rFonts w:ascii="Times New Roman" w:hAnsi="Times New Roman" w:cs="Times New Roman"/>
          <w:sz w:val="26"/>
          <w:szCs w:val="26"/>
        </w:rPr>
        <w:t xml:space="preserve">ного поведения гражданских служащих, утвержденных </w:t>
      </w:r>
      <w:hyperlink r:id="rId32" w:history="1">
        <w:r w:rsidRPr="008848C9">
          <w:rPr>
            <w:rStyle w:val="ab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8848C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848C9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8848C9">
        <w:rPr>
          <w:rFonts w:ascii="Times New Roman" w:hAnsi="Times New Roman" w:cs="Times New Roman"/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</w:t>
      </w:r>
      <w:r w:rsidRPr="008848C9">
        <w:rPr>
          <w:rFonts w:ascii="Times New Roman" w:hAnsi="Times New Roman" w:cs="Times New Roman"/>
          <w:sz w:val="26"/>
          <w:szCs w:val="26"/>
        </w:rPr>
        <w:t>е</w:t>
      </w:r>
      <w:r w:rsidRPr="008848C9">
        <w:rPr>
          <w:rFonts w:ascii="Times New Roman" w:hAnsi="Times New Roman" w:cs="Times New Roman"/>
          <w:sz w:val="26"/>
          <w:szCs w:val="26"/>
        </w:rPr>
        <w:t>рации</w:t>
      </w:r>
      <w:proofErr w:type="gramEnd"/>
      <w:r w:rsidRPr="008848C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8848C9">
        <w:rPr>
          <w:rFonts w:ascii="Times New Roman" w:hAnsi="Times New Roman" w:cs="Times New Roman"/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33" w:history="1">
        <w:r w:rsidRPr="008848C9">
          <w:rPr>
            <w:rStyle w:val="ab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8848C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848C9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8848C9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D080F" w:rsidRPr="008848C9" w:rsidRDefault="008D080F" w:rsidP="008D080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15821" w:rsidRDefault="001A1E1D" w:rsidP="00FD351E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515821" w:rsidRDefault="001A1E1D" w:rsidP="00FD351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1582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15821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515821" w:rsidRDefault="001A1E1D" w:rsidP="00FD351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18. </w:t>
      </w:r>
      <w:r w:rsidR="00286E30" w:rsidRPr="008848C9">
        <w:rPr>
          <w:rFonts w:ascii="Times New Roman" w:hAnsi="Times New Roman" w:cs="Times New Roman"/>
          <w:sz w:val="26"/>
          <w:szCs w:val="26"/>
        </w:rPr>
        <w:t>Государственные услуги не оказываются.</w:t>
      </w:r>
    </w:p>
    <w:p w:rsidR="008D080F" w:rsidRPr="008848C9" w:rsidRDefault="008D080F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080F" w:rsidRPr="008848C9" w:rsidRDefault="008D080F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6772" w:rsidRPr="008848C9" w:rsidRDefault="00466772" w:rsidP="00FD351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15821" w:rsidRDefault="001A1E1D" w:rsidP="00FD351E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515821" w:rsidRDefault="001A1E1D" w:rsidP="00FD351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2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8848C9" w:rsidRDefault="001A1E1D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</w:t>
      </w:r>
      <w:r w:rsidRPr="008848C9">
        <w:rPr>
          <w:rFonts w:ascii="Times New Roman" w:hAnsi="Times New Roman" w:cs="Times New Roman"/>
          <w:sz w:val="26"/>
          <w:szCs w:val="26"/>
        </w:rPr>
        <w:t>о</w:t>
      </w:r>
      <w:r w:rsidRPr="008848C9">
        <w:rPr>
          <w:rFonts w:ascii="Times New Roman" w:hAnsi="Times New Roman" w:cs="Times New Roman"/>
          <w:sz w:val="26"/>
          <w:szCs w:val="26"/>
        </w:rPr>
        <w:t xml:space="preserve">сти </w:t>
      </w:r>
      <w:r w:rsidR="00515821">
        <w:rPr>
          <w:rFonts w:ascii="Times New Roman" w:hAnsi="Times New Roman" w:cs="Times New Roman"/>
          <w:sz w:val="26"/>
          <w:szCs w:val="26"/>
        </w:rPr>
        <w:t>старшего г</w:t>
      </w:r>
      <w:r w:rsidR="00733780" w:rsidRPr="008848C9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85360E" w:rsidRPr="008848C9">
        <w:rPr>
          <w:rFonts w:ascii="Times New Roman" w:hAnsi="Times New Roman" w:cs="Times New Roman"/>
          <w:sz w:val="26"/>
          <w:szCs w:val="26"/>
        </w:rPr>
        <w:t xml:space="preserve"> </w:t>
      </w:r>
      <w:r w:rsidRPr="008848C9">
        <w:rPr>
          <w:rFonts w:ascii="Times New Roman" w:hAnsi="Times New Roman" w:cs="Times New Roman"/>
          <w:sz w:val="26"/>
          <w:szCs w:val="26"/>
        </w:rPr>
        <w:t>оцени</w:t>
      </w:r>
      <w:r w:rsidR="0085360E" w:rsidRPr="008848C9">
        <w:rPr>
          <w:rFonts w:ascii="Times New Roman" w:hAnsi="Times New Roman" w:cs="Times New Roman"/>
          <w:sz w:val="26"/>
          <w:szCs w:val="26"/>
        </w:rPr>
        <w:t>вается по следующим п</w:t>
      </w:r>
      <w:r w:rsidR="0085360E" w:rsidRPr="008848C9">
        <w:rPr>
          <w:rFonts w:ascii="Times New Roman" w:hAnsi="Times New Roman" w:cs="Times New Roman"/>
          <w:sz w:val="26"/>
          <w:szCs w:val="26"/>
        </w:rPr>
        <w:t>о</w:t>
      </w:r>
      <w:r w:rsidR="0085360E" w:rsidRPr="008848C9">
        <w:rPr>
          <w:rFonts w:ascii="Times New Roman" w:hAnsi="Times New Roman" w:cs="Times New Roman"/>
          <w:sz w:val="26"/>
          <w:szCs w:val="26"/>
        </w:rPr>
        <w:t>казателям:</w:t>
      </w:r>
    </w:p>
    <w:p w:rsidR="001A1E1D" w:rsidRPr="008848C9" w:rsidRDefault="0085360E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1A1E1D" w:rsidRPr="008848C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</w:t>
      </w:r>
      <w:r w:rsidR="001A1E1D" w:rsidRPr="008848C9">
        <w:rPr>
          <w:rFonts w:ascii="Times New Roman" w:hAnsi="Times New Roman" w:cs="Times New Roman"/>
          <w:sz w:val="26"/>
          <w:szCs w:val="26"/>
        </w:rPr>
        <w:t>и</w:t>
      </w:r>
      <w:r w:rsidR="001A1E1D" w:rsidRPr="008848C9">
        <w:rPr>
          <w:rFonts w:ascii="Times New Roman" w:hAnsi="Times New Roman" w:cs="Times New Roman"/>
          <w:sz w:val="26"/>
          <w:szCs w:val="26"/>
        </w:rPr>
        <w:t>плины;</w:t>
      </w:r>
    </w:p>
    <w:p w:rsidR="001A1E1D" w:rsidRPr="008848C9" w:rsidRDefault="0085360E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1A1E1D" w:rsidRPr="008848C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A1E1D" w:rsidRPr="008848C9" w:rsidRDefault="0085360E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1A1E1D" w:rsidRPr="008848C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</w:t>
      </w:r>
      <w:r w:rsidR="001A1E1D" w:rsidRPr="008848C9">
        <w:rPr>
          <w:rFonts w:ascii="Times New Roman" w:hAnsi="Times New Roman" w:cs="Times New Roman"/>
          <w:sz w:val="26"/>
          <w:szCs w:val="26"/>
        </w:rPr>
        <w:t>а</w:t>
      </w:r>
      <w:r w:rsidR="001A1E1D" w:rsidRPr="008848C9">
        <w:rPr>
          <w:rFonts w:ascii="Times New Roman" w:hAnsi="Times New Roman" w:cs="Times New Roman"/>
          <w:sz w:val="26"/>
          <w:szCs w:val="26"/>
        </w:rPr>
        <w:t xml:space="preserve">новленными требованиями, полному и логичному изложению материала, юридически </w:t>
      </w:r>
      <w:r w:rsidR="001A1E1D" w:rsidRPr="008848C9">
        <w:rPr>
          <w:rFonts w:ascii="Times New Roman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1A1E1D" w:rsidRPr="008848C9" w:rsidRDefault="0085360E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1A1E1D" w:rsidRPr="008848C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</w:t>
      </w:r>
      <w:r w:rsidR="001A1E1D" w:rsidRPr="008848C9">
        <w:rPr>
          <w:rFonts w:ascii="Times New Roman" w:hAnsi="Times New Roman" w:cs="Times New Roman"/>
          <w:sz w:val="26"/>
          <w:szCs w:val="26"/>
        </w:rPr>
        <w:t>в</w:t>
      </w:r>
      <w:r w:rsidR="001A1E1D" w:rsidRPr="008848C9">
        <w:rPr>
          <w:rFonts w:ascii="Times New Roman" w:hAnsi="Times New Roman" w:cs="Times New Roman"/>
          <w:sz w:val="26"/>
          <w:szCs w:val="26"/>
        </w:rPr>
        <w:t>ных правовых актов, широте профессионального кругозора, умению работать с док</w:t>
      </w:r>
      <w:r w:rsidR="001A1E1D" w:rsidRPr="008848C9">
        <w:rPr>
          <w:rFonts w:ascii="Times New Roman" w:hAnsi="Times New Roman" w:cs="Times New Roman"/>
          <w:sz w:val="26"/>
          <w:szCs w:val="26"/>
        </w:rPr>
        <w:t>у</w:t>
      </w:r>
      <w:r w:rsidR="001A1E1D" w:rsidRPr="008848C9">
        <w:rPr>
          <w:rFonts w:ascii="Times New Roman" w:hAnsi="Times New Roman" w:cs="Times New Roman"/>
          <w:sz w:val="26"/>
          <w:szCs w:val="26"/>
        </w:rPr>
        <w:t>ментами);</w:t>
      </w:r>
    </w:p>
    <w:p w:rsidR="001A1E1D" w:rsidRPr="008848C9" w:rsidRDefault="0085360E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1A1E1D" w:rsidRPr="008848C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</w:t>
      </w:r>
      <w:r w:rsidR="001A1E1D" w:rsidRPr="008848C9">
        <w:rPr>
          <w:rFonts w:ascii="Times New Roman" w:hAnsi="Times New Roman" w:cs="Times New Roman"/>
          <w:sz w:val="26"/>
          <w:szCs w:val="26"/>
        </w:rPr>
        <w:t>а</w:t>
      </w:r>
      <w:r w:rsidR="001A1E1D" w:rsidRPr="008848C9">
        <w:rPr>
          <w:rFonts w:ascii="Times New Roman" w:hAnsi="Times New Roman" w:cs="Times New Roman"/>
          <w:sz w:val="26"/>
          <w:szCs w:val="26"/>
        </w:rPr>
        <w:t>даний, умению рационально использовать рабочее время, расставлять приоритеты;</w:t>
      </w:r>
    </w:p>
    <w:p w:rsidR="001A1E1D" w:rsidRPr="008848C9" w:rsidRDefault="0085360E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1A1E1D" w:rsidRPr="008848C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8848C9" w:rsidRDefault="0085360E" w:rsidP="00FD351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8C9">
        <w:rPr>
          <w:rFonts w:ascii="Times New Roman" w:hAnsi="Times New Roman" w:cs="Times New Roman"/>
          <w:sz w:val="26"/>
          <w:szCs w:val="26"/>
        </w:rPr>
        <w:t xml:space="preserve">- </w:t>
      </w:r>
      <w:r w:rsidR="001A1E1D" w:rsidRPr="008848C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</w:t>
      </w:r>
      <w:r w:rsidR="00466772" w:rsidRPr="008848C9">
        <w:rPr>
          <w:rFonts w:ascii="Times New Roman" w:hAnsi="Times New Roman" w:cs="Times New Roman"/>
          <w:sz w:val="26"/>
          <w:szCs w:val="26"/>
        </w:rPr>
        <w:t>их действий</w:t>
      </w:r>
      <w:r w:rsidR="00286E30" w:rsidRPr="008848C9">
        <w:rPr>
          <w:rFonts w:ascii="Times New Roman" w:hAnsi="Times New Roman" w:cs="Times New Roman"/>
          <w:sz w:val="26"/>
          <w:szCs w:val="26"/>
        </w:rPr>
        <w:t>, принимаемых реш</w:t>
      </w:r>
      <w:r w:rsidR="00286E30" w:rsidRPr="008848C9">
        <w:rPr>
          <w:rFonts w:ascii="Times New Roman" w:hAnsi="Times New Roman" w:cs="Times New Roman"/>
          <w:sz w:val="26"/>
          <w:szCs w:val="26"/>
        </w:rPr>
        <w:t>е</w:t>
      </w:r>
      <w:r w:rsidR="00286E30" w:rsidRPr="008848C9">
        <w:rPr>
          <w:rFonts w:ascii="Times New Roman" w:hAnsi="Times New Roman" w:cs="Times New Roman"/>
          <w:sz w:val="26"/>
          <w:szCs w:val="26"/>
        </w:rPr>
        <w:t>ний</w:t>
      </w:r>
      <w:r w:rsidR="001A1E1D" w:rsidRPr="008848C9">
        <w:rPr>
          <w:rFonts w:ascii="Times New Roman" w:hAnsi="Times New Roman" w:cs="Times New Roman"/>
          <w:sz w:val="26"/>
          <w:szCs w:val="26"/>
        </w:rPr>
        <w:t>.</w:t>
      </w:r>
    </w:p>
    <w:p w:rsidR="008D080F" w:rsidRPr="008848C9" w:rsidRDefault="008D080F" w:rsidP="008D080F">
      <w:pPr>
        <w:rPr>
          <w:sz w:val="26"/>
          <w:szCs w:val="26"/>
        </w:rPr>
      </w:pPr>
    </w:p>
    <w:p w:rsidR="005A6CDB" w:rsidRPr="008848C9" w:rsidRDefault="005A6CDB" w:rsidP="00FD351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sectPr w:rsidR="005A6CDB" w:rsidRPr="008848C9" w:rsidSect="008848C9">
      <w:headerReference w:type="default" r:id="rId34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C8C" w:rsidRDefault="004F2C8C" w:rsidP="008D080F">
      <w:pPr>
        <w:spacing w:after="0" w:line="240" w:lineRule="auto"/>
      </w:pPr>
      <w:r>
        <w:separator/>
      </w:r>
    </w:p>
  </w:endnote>
  <w:endnote w:type="continuationSeparator" w:id="0">
    <w:p w:rsidR="004F2C8C" w:rsidRDefault="004F2C8C" w:rsidP="008D0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C8C" w:rsidRDefault="004F2C8C" w:rsidP="008D080F">
      <w:pPr>
        <w:spacing w:after="0" w:line="240" w:lineRule="auto"/>
      </w:pPr>
      <w:r>
        <w:separator/>
      </w:r>
    </w:p>
  </w:footnote>
  <w:footnote w:type="continuationSeparator" w:id="0">
    <w:p w:rsidR="004F2C8C" w:rsidRDefault="004F2C8C" w:rsidP="008D0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814809"/>
      <w:docPartObj>
        <w:docPartGallery w:val="Page Numbers (Top of Page)"/>
        <w:docPartUnique/>
      </w:docPartObj>
    </w:sdtPr>
    <w:sdtEndPr/>
    <w:sdtContent>
      <w:p w:rsidR="008D080F" w:rsidRDefault="008D080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7CE">
          <w:rPr>
            <w:noProof/>
          </w:rPr>
          <w:t>11</w:t>
        </w:r>
        <w:r>
          <w:fldChar w:fldCharType="end"/>
        </w:r>
      </w:p>
    </w:sdtContent>
  </w:sdt>
  <w:p w:rsidR="008D080F" w:rsidRDefault="008D080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13CD2"/>
    <w:rsid w:val="00032383"/>
    <w:rsid w:val="00036440"/>
    <w:rsid w:val="00062317"/>
    <w:rsid w:val="000A5472"/>
    <w:rsid w:val="000A5FF4"/>
    <w:rsid w:val="000E5A4D"/>
    <w:rsid w:val="00147A70"/>
    <w:rsid w:val="00150AF5"/>
    <w:rsid w:val="00181405"/>
    <w:rsid w:val="001A1E1D"/>
    <w:rsid w:val="001A7A34"/>
    <w:rsid w:val="001F4C91"/>
    <w:rsid w:val="002005EE"/>
    <w:rsid w:val="00213E03"/>
    <w:rsid w:val="00230C81"/>
    <w:rsid w:val="002702F0"/>
    <w:rsid w:val="00286E30"/>
    <w:rsid w:val="00421A7E"/>
    <w:rsid w:val="00422B13"/>
    <w:rsid w:val="00437DF7"/>
    <w:rsid w:val="00452EF7"/>
    <w:rsid w:val="00466772"/>
    <w:rsid w:val="004A1271"/>
    <w:rsid w:val="004F2C8C"/>
    <w:rsid w:val="005137CE"/>
    <w:rsid w:val="00515821"/>
    <w:rsid w:val="0052285A"/>
    <w:rsid w:val="005229AA"/>
    <w:rsid w:val="00543ED7"/>
    <w:rsid w:val="005538FA"/>
    <w:rsid w:val="00556086"/>
    <w:rsid w:val="00590065"/>
    <w:rsid w:val="005A6CDB"/>
    <w:rsid w:val="005D4A49"/>
    <w:rsid w:val="0066606E"/>
    <w:rsid w:val="006775C5"/>
    <w:rsid w:val="006C13CD"/>
    <w:rsid w:val="006F16BB"/>
    <w:rsid w:val="007334EE"/>
    <w:rsid w:val="00733780"/>
    <w:rsid w:val="00753410"/>
    <w:rsid w:val="007B7F98"/>
    <w:rsid w:val="007D6A6F"/>
    <w:rsid w:val="008175CF"/>
    <w:rsid w:val="00821756"/>
    <w:rsid w:val="008272EC"/>
    <w:rsid w:val="00837FB5"/>
    <w:rsid w:val="008411D0"/>
    <w:rsid w:val="0085360E"/>
    <w:rsid w:val="00857DE9"/>
    <w:rsid w:val="008848C9"/>
    <w:rsid w:val="00895891"/>
    <w:rsid w:val="008B2077"/>
    <w:rsid w:val="008D080F"/>
    <w:rsid w:val="008F68D8"/>
    <w:rsid w:val="009301C7"/>
    <w:rsid w:val="00961FFE"/>
    <w:rsid w:val="00974BB1"/>
    <w:rsid w:val="00A45ABC"/>
    <w:rsid w:val="00A50DB9"/>
    <w:rsid w:val="00B202FA"/>
    <w:rsid w:val="00B36D71"/>
    <w:rsid w:val="00B3714A"/>
    <w:rsid w:val="00BD748D"/>
    <w:rsid w:val="00BE1C8A"/>
    <w:rsid w:val="00C04FF1"/>
    <w:rsid w:val="00C328A6"/>
    <w:rsid w:val="00C623FB"/>
    <w:rsid w:val="00C7145B"/>
    <w:rsid w:val="00C74103"/>
    <w:rsid w:val="00C77F9A"/>
    <w:rsid w:val="00CC38EC"/>
    <w:rsid w:val="00D03E3C"/>
    <w:rsid w:val="00D374E9"/>
    <w:rsid w:val="00DA4CBF"/>
    <w:rsid w:val="00DB4946"/>
    <w:rsid w:val="00DD4A0C"/>
    <w:rsid w:val="00DD688E"/>
    <w:rsid w:val="00DE1533"/>
    <w:rsid w:val="00DE436E"/>
    <w:rsid w:val="00DE6AA9"/>
    <w:rsid w:val="00EA0E2D"/>
    <w:rsid w:val="00EB7F0B"/>
    <w:rsid w:val="00ED0D43"/>
    <w:rsid w:val="00F00AEF"/>
    <w:rsid w:val="00F07432"/>
    <w:rsid w:val="00F41666"/>
    <w:rsid w:val="00F7535C"/>
    <w:rsid w:val="00F93D2F"/>
    <w:rsid w:val="00FA3E37"/>
    <w:rsid w:val="00FC1432"/>
    <w:rsid w:val="00FD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422B13"/>
    <w:rPr>
      <w:rFonts w:cs="Times New Roman"/>
      <w:b/>
      <w:bCs/>
      <w:color w:val="008000"/>
    </w:rPr>
  </w:style>
  <w:style w:type="paragraph" w:styleId="ac">
    <w:name w:val="header"/>
    <w:basedOn w:val="a"/>
    <w:link w:val="ad"/>
    <w:uiPriority w:val="99"/>
    <w:unhideWhenUsed/>
    <w:rsid w:val="008D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080F"/>
  </w:style>
  <w:style w:type="paragraph" w:styleId="ae">
    <w:name w:val="footer"/>
    <w:basedOn w:val="a"/>
    <w:link w:val="af"/>
    <w:uiPriority w:val="99"/>
    <w:unhideWhenUsed/>
    <w:rsid w:val="008D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08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422B13"/>
    <w:rPr>
      <w:rFonts w:cs="Times New Roman"/>
      <w:b/>
      <w:bCs/>
      <w:color w:val="008000"/>
    </w:rPr>
  </w:style>
  <w:style w:type="paragraph" w:styleId="ac">
    <w:name w:val="header"/>
    <w:basedOn w:val="a"/>
    <w:link w:val="ad"/>
    <w:uiPriority w:val="99"/>
    <w:unhideWhenUsed/>
    <w:rsid w:val="008D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080F"/>
  </w:style>
  <w:style w:type="paragraph" w:styleId="ae">
    <w:name w:val="footer"/>
    <w:basedOn w:val="a"/>
    <w:link w:val="af"/>
    <w:uiPriority w:val="99"/>
    <w:unhideWhenUsed/>
    <w:rsid w:val="008D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0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31C81F7293B9AE20BA0F6M767I" TargetMode="External"/><Relationship Id="rId13" Type="http://schemas.openxmlformats.org/officeDocument/2006/relationships/hyperlink" Target="consultantplus://offline/ref=2AD7CDD5C321FD79295521448098ABDB08448C1784F1293B9AE20BA0F6M767I" TargetMode="External"/><Relationship Id="rId18" Type="http://schemas.openxmlformats.org/officeDocument/2006/relationships/hyperlink" Target="consultantplus://offline/ref=2AD7CDD5C321FD79295521448098ABDB0843831882F8293B9AE20BA0F6M767I" TargetMode="External"/><Relationship Id="rId26" Type="http://schemas.openxmlformats.org/officeDocument/2006/relationships/hyperlink" Target="consultantplus://offline/ref=2AD7CDD5C321FD79295521448098ABDB084E8D1685F9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845811C8AF5293B9AE20BA0F6M767I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AD7CDD5C321FD79295521448098ABDB08458D1E87F7293B9AE20BA0F6M767I" TargetMode="External"/><Relationship Id="rId17" Type="http://schemas.openxmlformats.org/officeDocument/2006/relationships/hyperlink" Target="consultantplus://offline/ref=2AD7CDD5C321FD79295521448098ABDB0843871C8AF9293B9AE20BA0F6M767I" TargetMode="External"/><Relationship Id="rId25" Type="http://schemas.openxmlformats.org/officeDocument/2006/relationships/hyperlink" Target="consultantplus://offline/ref=2AD7CDD5C321FD79295521448098ABDB084E821D80F3293B9AE20BA0F6M767I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0861880F2293B9AE20BA0F6M767I" TargetMode="External"/><Relationship Id="rId20" Type="http://schemas.openxmlformats.org/officeDocument/2006/relationships/hyperlink" Target="consultantplus://offline/ref=2AD7CDD5C321FD79295521448098ABDB0F42831F82FB743192BB07A2MF61I" TargetMode="External"/><Relationship Id="rId29" Type="http://schemas.openxmlformats.org/officeDocument/2006/relationships/hyperlink" Target="consultantplus://offline/ref=2AD7CDD5C321FD79295521448098ABDB084E8D1782F1293B9AE20BA0F6M767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D7CDD5C321FD79295521448098ABDB0841851C84F8293B9AE20BA0F6M767I" TargetMode="External"/><Relationship Id="rId24" Type="http://schemas.openxmlformats.org/officeDocument/2006/relationships/hyperlink" Target="consultantplus://offline/ref=2AD7CDD5C321FD79295521448098ABDB0B46811681F4293B9AE20BA0F6M767I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58D1F81F9293B9AE20BA0F6M767I" TargetMode="External"/><Relationship Id="rId23" Type="http://schemas.openxmlformats.org/officeDocument/2006/relationships/hyperlink" Target="consultantplus://offline/ref=2AD7CDD5C321FD792955285D8798ABDB0C40851E8AF0293B9AE20BA0F6M767I" TargetMode="External"/><Relationship Id="rId28" Type="http://schemas.openxmlformats.org/officeDocument/2006/relationships/hyperlink" Target="consultantplus://offline/ref=2AD7CDD5C321FD79295521448098ABDB084E871881F8293B9AE20BA0F6M767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2801887F1293B9AE20BA0F6M767I" TargetMode="External"/><Relationship Id="rId19" Type="http://schemas.openxmlformats.org/officeDocument/2006/relationships/hyperlink" Target="consultantplus://offline/ref=2AD7CDD5C321FD792955285D8798ABDB0F438C1982F6293B9AE20BA0F6M767I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784168AF9293B9AE20BA0F6M767I" TargetMode="External"/><Relationship Id="rId14" Type="http://schemas.openxmlformats.org/officeDocument/2006/relationships/hyperlink" Target="consultantplus://offline/ref=2AD7CDD5C321FD79295521448098ABDB084580188BF5293B9AE20BA0F6M767I" TargetMode="External"/><Relationship Id="rId22" Type="http://schemas.openxmlformats.org/officeDocument/2006/relationships/hyperlink" Target="consultantplus://offline/ref=2AD7CDD5C321FD79295521448098ABDB084E801F85F3293B9AE20BA0F6M767I" TargetMode="External"/><Relationship Id="rId27" Type="http://schemas.openxmlformats.org/officeDocument/2006/relationships/hyperlink" Target="consultantplus://offline/ref=2AD7CDD5C321FD79295521448098ABDB0B44841C8BF1293B9AE20BA0F6M767I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4814</Words>
  <Characters>27440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Беляева Анна Андреевна</cp:lastModifiedBy>
  <cp:revision>6</cp:revision>
  <cp:lastPrinted>2019-04-22T12:08:00Z</cp:lastPrinted>
  <dcterms:created xsi:type="dcterms:W3CDTF">2019-08-21T12:03:00Z</dcterms:created>
  <dcterms:modified xsi:type="dcterms:W3CDTF">2021-08-04T11:40:00Z</dcterms:modified>
</cp:coreProperties>
</file>